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3608"/>
      </w:tblGrid>
      <w:tr w:rsidR="001227A1" w:rsidRPr="00C52C4E" w:rsidTr="001227A1">
        <w:tc>
          <w:tcPr>
            <w:tcW w:w="13608" w:type="dxa"/>
            <w:shd w:val="clear" w:color="auto" w:fill="D9D9D9"/>
          </w:tcPr>
          <w:p w:rsidR="001227A1" w:rsidRPr="001227A1" w:rsidRDefault="001227A1" w:rsidP="001227A1">
            <w:pPr>
              <w:pStyle w:val="Bezodstpw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Załącznik </w:t>
            </w:r>
            <w:bookmarkStart w:id="0" w:name="_GoBack"/>
            <w:bookmarkEnd w:id="0"/>
            <w:r>
              <w:rPr>
                <w:rFonts w:ascii="Calibri" w:hAnsi="Calibri" w:cs="Calibri"/>
                <w:sz w:val="20"/>
                <w:szCs w:val="20"/>
              </w:rPr>
              <w:t xml:space="preserve">nr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5508EB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Ogłoszenia </w:t>
            </w:r>
          </w:p>
        </w:tc>
      </w:tr>
    </w:tbl>
    <w:p w:rsidR="001227A1" w:rsidRDefault="001227A1" w:rsidP="00865936">
      <w:pPr>
        <w:jc w:val="center"/>
        <w:rPr>
          <w:b/>
          <w:sz w:val="24"/>
          <w:szCs w:val="24"/>
        </w:rPr>
      </w:pPr>
    </w:p>
    <w:p w:rsidR="00865936" w:rsidRPr="00A92F35" w:rsidRDefault="00035EA0" w:rsidP="00865936">
      <w:pPr>
        <w:jc w:val="center"/>
        <w:rPr>
          <w:b/>
          <w:sz w:val="24"/>
          <w:szCs w:val="24"/>
        </w:rPr>
      </w:pPr>
      <w:r w:rsidRPr="00A92F35">
        <w:rPr>
          <w:b/>
          <w:sz w:val="24"/>
          <w:szCs w:val="24"/>
        </w:rPr>
        <w:t>Harmonogram rzeczowo-finansowy zadania pn. „Modernizacja oświetlenia ulicznego w mieście Łochów”.</w:t>
      </w:r>
    </w:p>
    <w:p w:rsidR="00865936" w:rsidRPr="00865936" w:rsidRDefault="00865936" w:rsidP="00865936">
      <w:pPr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418"/>
        <w:gridCol w:w="1133"/>
        <w:gridCol w:w="660"/>
        <w:gridCol w:w="2022"/>
        <w:gridCol w:w="2542"/>
      </w:tblGrid>
      <w:tr w:rsidR="008F1C3B" w:rsidRPr="008F1C3B" w:rsidTr="00035EA0">
        <w:trPr>
          <w:jc w:val="center"/>
        </w:trPr>
        <w:tc>
          <w:tcPr>
            <w:tcW w:w="562" w:type="dxa"/>
          </w:tcPr>
          <w:p w:rsidR="009F1DBF" w:rsidRDefault="009F1DBF" w:rsidP="00662D56">
            <w:pPr>
              <w:jc w:val="center"/>
              <w:rPr>
                <w:b/>
              </w:rPr>
            </w:pPr>
          </w:p>
          <w:p w:rsidR="008F1C3B" w:rsidRPr="008F1C3B" w:rsidRDefault="008F1C3B" w:rsidP="00662D56">
            <w:pPr>
              <w:jc w:val="center"/>
              <w:rPr>
                <w:b/>
              </w:rPr>
            </w:pPr>
            <w:r w:rsidRPr="008F1C3B">
              <w:rPr>
                <w:b/>
              </w:rPr>
              <w:t>Lp.</w:t>
            </w:r>
          </w:p>
        </w:tc>
        <w:tc>
          <w:tcPr>
            <w:tcW w:w="6418" w:type="dxa"/>
          </w:tcPr>
          <w:p w:rsidR="009F1DBF" w:rsidRDefault="009F1DBF" w:rsidP="008F1C3B">
            <w:pPr>
              <w:jc w:val="center"/>
              <w:rPr>
                <w:b/>
              </w:rPr>
            </w:pPr>
          </w:p>
          <w:p w:rsidR="008F1C3B" w:rsidRDefault="008F1C3B" w:rsidP="008F1C3B">
            <w:pPr>
              <w:jc w:val="center"/>
              <w:rPr>
                <w:b/>
              </w:rPr>
            </w:pPr>
            <w:r w:rsidRPr="008F1C3B">
              <w:rPr>
                <w:b/>
              </w:rPr>
              <w:t>Rodzaj robót</w:t>
            </w:r>
          </w:p>
          <w:p w:rsidR="009F1DBF" w:rsidRPr="008F1C3B" w:rsidRDefault="009F1DBF" w:rsidP="008F1C3B">
            <w:pPr>
              <w:jc w:val="center"/>
              <w:rPr>
                <w:b/>
              </w:rPr>
            </w:pPr>
          </w:p>
        </w:tc>
        <w:tc>
          <w:tcPr>
            <w:tcW w:w="1116" w:type="dxa"/>
          </w:tcPr>
          <w:p w:rsidR="009F1DBF" w:rsidRDefault="009F1DBF" w:rsidP="008F1C3B">
            <w:pPr>
              <w:jc w:val="center"/>
              <w:rPr>
                <w:b/>
              </w:rPr>
            </w:pPr>
          </w:p>
          <w:p w:rsidR="008F1C3B" w:rsidRDefault="00F16DB6" w:rsidP="008F1C3B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8F1C3B" w:rsidRPr="008F1C3B">
              <w:rPr>
                <w:b/>
              </w:rPr>
              <w:t>ednostka miary</w:t>
            </w:r>
          </w:p>
          <w:p w:rsidR="009F1DBF" w:rsidRPr="008F1C3B" w:rsidRDefault="009F1DBF" w:rsidP="008F1C3B">
            <w:pPr>
              <w:jc w:val="center"/>
              <w:rPr>
                <w:b/>
              </w:rPr>
            </w:pPr>
          </w:p>
        </w:tc>
        <w:tc>
          <w:tcPr>
            <w:tcW w:w="660" w:type="dxa"/>
          </w:tcPr>
          <w:p w:rsidR="009F1DBF" w:rsidRDefault="009F1DBF" w:rsidP="008F1C3B">
            <w:pPr>
              <w:jc w:val="center"/>
              <w:rPr>
                <w:b/>
              </w:rPr>
            </w:pPr>
          </w:p>
          <w:p w:rsidR="008F1C3B" w:rsidRPr="008F1C3B" w:rsidRDefault="00F16DB6" w:rsidP="008F1C3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8F1C3B" w:rsidRPr="008F1C3B">
              <w:rPr>
                <w:b/>
              </w:rPr>
              <w:t>lość</w:t>
            </w:r>
          </w:p>
        </w:tc>
        <w:tc>
          <w:tcPr>
            <w:tcW w:w="2022" w:type="dxa"/>
          </w:tcPr>
          <w:p w:rsidR="009F1DBF" w:rsidRDefault="009F1DBF" w:rsidP="008F1C3B">
            <w:pPr>
              <w:jc w:val="center"/>
              <w:rPr>
                <w:b/>
              </w:rPr>
            </w:pPr>
          </w:p>
          <w:p w:rsidR="008F1C3B" w:rsidRPr="008F1C3B" w:rsidRDefault="00035EA0" w:rsidP="008F1C3B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8F1C3B" w:rsidRPr="008F1C3B">
              <w:rPr>
                <w:b/>
              </w:rPr>
              <w:t>oszt jednostkowy brutto</w:t>
            </w:r>
            <w:r w:rsidR="005E55D4">
              <w:rPr>
                <w:b/>
              </w:rPr>
              <w:t xml:space="preserve"> (zł)</w:t>
            </w:r>
          </w:p>
        </w:tc>
        <w:tc>
          <w:tcPr>
            <w:tcW w:w="2542" w:type="dxa"/>
          </w:tcPr>
          <w:p w:rsidR="009F1DBF" w:rsidRDefault="009F1DBF" w:rsidP="008F1C3B">
            <w:pPr>
              <w:jc w:val="center"/>
              <w:rPr>
                <w:b/>
              </w:rPr>
            </w:pPr>
          </w:p>
          <w:p w:rsidR="008F1C3B" w:rsidRPr="008F1C3B" w:rsidRDefault="008F1C3B" w:rsidP="008F1C3B">
            <w:pPr>
              <w:jc w:val="center"/>
              <w:rPr>
                <w:b/>
              </w:rPr>
            </w:pPr>
            <w:r w:rsidRPr="008F1C3B">
              <w:rPr>
                <w:b/>
              </w:rPr>
              <w:t>Razem ( ilość x koszt jednostkowy brutto)</w:t>
            </w:r>
          </w:p>
        </w:tc>
      </w:tr>
      <w:tr w:rsidR="008F1C3B" w:rsidTr="00035EA0">
        <w:trPr>
          <w:jc w:val="center"/>
        </w:trPr>
        <w:tc>
          <w:tcPr>
            <w:tcW w:w="562" w:type="dxa"/>
          </w:tcPr>
          <w:p w:rsidR="00662D56" w:rsidRDefault="00662D56" w:rsidP="00662D56">
            <w:pPr>
              <w:jc w:val="center"/>
            </w:pPr>
          </w:p>
          <w:p w:rsidR="008F1C3B" w:rsidRDefault="008F1C3B" w:rsidP="00662D56">
            <w:pPr>
              <w:jc w:val="center"/>
            </w:pPr>
            <w:r>
              <w:t>1</w:t>
            </w:r>
          </w:p>
        </w:tc>
        <w:tc>
          <w:tcPr>
            <w:tcW w:w="6418" w:type="dxa"/>
          </w:tcPr>
          <w:p w:rsidR="00662D56" w:rsidRDefault="00662D56" w:rsidP="00035EA0">
            <w:pPr>
              <w:jc w:val="both"/>
            </w:pPr>
          </w:p>
          <w:p w:rsidR="008F1C3B" w:rsidRDefault="008F1C3B" w:rsidP="00035EA0">
            <w:pPr>
              <w:jc w:val="both"/>
            </w:pPr>
            <w:r>
              <w:t>Demontaż starych lamp elektrycznych.</w:t>
            </w:r>
          </w:p>
          <w:p w:rsidR="00035EA0" w:rsidRDefault="00035EA0" w:rsidP="00035EA0">
            <w:pPr>
              <w:jc w:val="both"/>
            </w:pPr>
          </w:p>
        </w:tc>
        <w:tc>
          <w:tcPr>
            <w:tcW w:w="1116" w:type="dxa"/>
          </w:tcPr>
          <w:p w:rsidR="00A92F35" w:rsidRDefault="00A92F35" w:rsidP="008F1C3B">
            <w:pPr>
              <w:jc w:val="center"/>
            </w:pPr>
          </w:p>
          <w:p w:rsidR="008F1C3B" w:rsidRDefault="008F1C3B" w:rsidP="008F1C3B">
            <w:pPr>
              <w:jc w:val="center"/>
            </w:pPr>
            <w:r>
              <w:t>szt.</w:t>
            </w:r>
          </w:p>
        </w:tc>
        <w:tc>
          <w:tcPr>
            <w:tcW w:w="660" w:type="dxa"/>
          </w:tcPr>
          <w:p w:rsidR="00A92F35" w:rsidRDefault="00A92F35" w:rsidP="008F1C3B">
            <w:pPr>
              <w:jc w:val="center"/>
            </w:pPr>
          </w:p>
          <w:p w:rsidR="008F1C3B" w:rsidRDefault="007103E5" w:rsidP="008F1C3B">
            <w:pPr>
              <w:jc w:val="center"/>
            </w:pPr>
            <w:r>
              <w:t>135</w:t>
            </w:r>
          </w:p>
        </w:tc>
        <w:tc>
          <w:tcPr>
            <w:tcW w:w="2022" w:type="dxa"/>
          </w:tcPr>
          <w:p w:rsidR="008F1C3B" w:rsidRDefault="008F1C3B" w:rsidP="008F1C3B">
            <w:pPr>
              <w:jc w:val="right"/>
            </w:pPr>
          </w:p>
        </w:tc>
        <w:tc>
          <w:tcPr>
            <w:tcW w:w="2542" w:type="dxa"/>
          </w:tcPr>
          <w:p w:rsidR="008F1C3B" w:rsidRDefault="008F1C3B" w:rsidP="00B264A7">
            <w:pPr>
              <w:jc w:val="right"/>
            </w:pPr>
          </w:p>
        </w:tc>
      </w:tr>
      <w:tr w:rsidR="008F1C3B" w:rsidTr="00035EA0">
        <w:trPr>
          <w:jc w:val="center"/>
        </w:trPr>
        <w:tc>
          <w:tcPr>
            <w:tcW w:w="562" w:type="dxa"/>
          </w:tcPr>
          <w:p w:rsidR="00662D56" w:rsidRDefault="00662D56" w:rsidP="00662D56">
            <w:pPr>
              <w:jc w:val="center"/>
            </w:pPr>
          </w:p>
          <w:p w:rsidR="00662D56" w:rsidRDefault="008F1C3B" w:rsidP="00662D56">
            <w:pPr>
              <w:jc w:val="center"/>
            </w:pPr>
            <w:r>
              <w:t>2</w:t>
            </w:r>
          </w:p>
        </w:tc>
        <w:tc>
          <w:tcPr>
            <w:tcW w:w="6418" w:type="dxa"/>
          </w:tcPr>
          <w:p w:rsidR="00662D56" w:rsidRDefault="00662D56" w:rsidP="00035EA0">
            <w:pPr>
              <w:jc w:val="both"/>
            </w:pPr>
          </w:p>
          <w:p w:rsidR="008F1C3B" w:rsidRDefault="008F1C3B" w:rsidP="00035EA0">
            <w:pPr>
              <w:jc w:val="both"/>
            </w:pPr>
            <w:r>
              <w:t>Zakup i montaż nowych opraw elektrycznych.</w:t>
            </w:r>
          </w:p>
          <w:p w:rsidR="00035EA0" w:rsidRDefault="00035EA0" w:rsidP="00035EA0">
            <w:pPr>
              <w:jc w:val="both"/>
            </w:pPr>
          </w:p>
        </w:tc>
        <w:tc>
          <w:tcPr>
            <w:tcW w:w="1116" w:type="dxa"/>
          </w:tcPr>
          <w:p w:rsidR="00A92F35" w:rsidRDefault="00A92F35" w:rsidP="008F1C3B">
            <w:pPr>
              <w:jc w:val="center"/>
            </w:pPr>
          </w:p>
          <w:p w:rsidR="008F1C3B" w:rsidRDefault="008F1C3B" w:rsidP="008F1C3B">
            <w:pPr>
              <w:jc w:val="center"/>
            </w:pPr>
            <w:r>
              <w:t>szt.</w:t>
            </w:r>
          </w:p>
        </w:tc>
        <w:tc>
          <w:tcPr>
            <w:tcW w:w="660" w:type="dxa"/>
          </w:tcPr>
          <w:p w:rsidR="00A92F35" w:rsidRDefault="00A92F35" w:rsidP="008F1C3B">
            <w:pPr>
              <w:jc w:val="center"/>
            </w:pPr>
          </w:p>
          <w:p w:rsidR="008F1C3B" w:rsidRDefault="00E8446F" w:rsidP="008F1C3B">
            <w:pPr>
              <w:jc w:val="center"/>
            </w:pPr>
            <w:r>
              <w:t>135</w:t>
            </w:r>
          </w:p>
        </w:tc>
        <w:tc>
          <w:tcPr>
            <w:tcW w:w="2022" w:type="dxa"/>
          </w:tcPr>
          <w:p w:rsidR="008F1C3B" w:rsidRDefault="008F1C3B" w:rsidP="008F1C3B">
            <w:pPr>
              <w:jc w:val="right"/>
            </w:pPr>
          </w:p>
        </w:tc>
        <w:tc>
          <w:tcPr>
            <w:tcW w:w="2542" w:type="dxa"/>
          </w:tcPr>
          <w:p w:rsidR="008F1C3B" w:rsidRDefault="008F1C3B" w:rsidP="00B264A7">
            <w:pPr>
              <w:jc w:val="right"/>
            </w:pPr>
          </w:p>
        </w:tc>
      </w:tr>
      <w:tr w:rsidR="008F1C3B" w:rsidTr="00035EA0">
        <w:trPr>
          <w:jc w:val="center"/>
        </w:trPr>
        <w:tc>
          <w:tcPr>
            <w:tcW w:w="562" w:type="dxa"/>
          </w:tcPr>
          <w:p w:rsidR="00662D56" w:rsidRDefault="00662D56" w:rsidP="00662D56">
            <w:pPr>
              <w:jc w:val="center"/>
            </w:pPr>
          </w:p>
          <w:p w:rsidR="008F1C3B" w:rsidRDefault="008F1C3B" w:rsidP="00662D56">
            <w:pPr>
              <w:jc w:val="center"/>
            </w:pPr>
            <w:r>
              <w:t>3.</w:t>
            </w:r>
          </w:p>
        </w:tc>
        <w:tc>
          <w:tcPr>
            <w:tcW w:w="6418" w:type="dxa"/>
          </w:tcPr>
          <w:p w:rsidR="00662D56" w:rsidRDefault="00662D56" w:rsidP="00035EA0">
            <w:pPr>
              <w:jc w:val="both"/>
            </w:pPr>
          </w:p>
          <w:p w:rsidR="008F1C3B" w:rsidRDefault="008F1C3B" w:rsidP="00035EA0">
            <w:pPr>
              <w:jc w:val="both"/>
            </w:pPr>
            <w:r>
              <w:t>Wymiana starych wysięgników na nowe.</w:t>
            </w:r>
          </w:p>
          <w:p w:rsidR="00035EA0" w:rsidRDefault="00035EA0" w:rsidP="00035EA0">
            <w:pPr>
              <w:jc w:val="both"/>
            </w:pPr>
          </w:p>
        </w:tc>
        <w:tc>
          <w:tcPr>
            <w:tcW w:w="1116" w:type="dxa"/>
          </w:tcPr>
          <w:p w:rsidR="00A92F35" w:rsidRDefault="00A92F35" w:rsidP="008F1C3B">
            <w:pPr>
              <w:jc w:val="center"/>
            </w:pPr>
          </w:p>
          <w:p w:rsidR="008F1C3B" w:rsidRDefault="008F1C3B" w:rsidP="008F1C3B">
            <w:pPr>
              <w:jc w:val="center"/>
            </w:pPr>
            <w:r>
              <w:t>szt.</w:t>
            </w:r>
          </w:p>
        </w:tc>
        <w:tc>
          <w:tcPr>
            <w:tcW w:w="660" w:type="dxa"/>
          </w:tcPr>
          <w:p w:rsidR="00A92F35" w:rsidRDefault="00A92F35" w:rsidP="008F1C3B">
            <w:pPr>
              <w:jc w:val="center"/>
            </w:pPr>
          </w:p>
          <w:p w:rsidR="008F1C3B" w:rsidRDefault="00E8446F" w:rsidP="008F1C3B">
            <w:pPr>
              <w:jc w:val="center"/>
            </w:pPr>
            <w:r>
              <w:t>135</w:t>
            </w:r>
          </w:p>
        </w:tc>
        <w:tc>
          <w:tcPr>
            <w:tcW w:w="2022" w:type="dxa"/>
          </w:tcPr>
          <w:p w:rsidR="008F1C3B" w:rsidRDefault="008F1C3B" w:rsidP="008F1C3B">
            <w:pPr>
              <w:jc w:val="right"/>
            </w:pPr>
          </w:p>
        </w:tc>
        <w:tc>
          <w:tcPr>
            <w:tcW w:w="2542" w:type="dxa"/>
          </w:tcPr>
          <w:p w:rsidR="008F1C3B" w:rsidRDefault="008F1C3B" w:rsidP="00B264A7">
            <w:pPr>
              <w:jc w:val="right"/>
            </w:pPr>
          </w:p>
        </w:tc>
      </w:tr>
      <w:tr w:rsidR="008F1C3B" w:rsidTr="00035EA0">
        <w:trPr>
          <w:jc w:val="center"/>
        </w:trPr>
        <w:tc>
          <w:tcPr>
            <w:tcW w:w="562" w:type="dxa"/>
          </w:tcPr>
          <w:p w:rsidR="00662D56" w:rsidRDefault="00662D56" w:rsidP="00662D56">
            <w:pPr>
              <w:jc w:val="center"/>
            </w:pPr>
          </w:p>
          <w:p w:rsidR="008F1C3B" w:rsidRDefault="008F1C3B" w:rsidP="00662D56">
            <w:pPr>
              <w:jc w:val="center"/>
            </w:pPr>
            <w:r>
              <w:t>4.</w:t>
            </w:r>
          </w:p>
        </w:tc>
        <w:tc>
          <w:tcPr>
            <w:tcW w:w="6418" w:type="dxa"/>
          </w:tcPr>
          <w:p w:rsidR="00662D56" w:rsidRDefault="00662D56" w:rsidP="00035EA0">
            <w:pPr>
              <w:jc w:val="both"/>
            </w:pPr>
          </w:p>
          <w:p w:rsidR="008F1C3B" w:rsidRDefault="008F1C3B" w:rsidP="00035EA0">
            <w:pPr>
              <w:jc w:val="both"/>
            </w:pPr>
            <w:r>
              <w:t>Wymiana bezpieczników i przewodów elektrycznych od oprawy do bezpieczników.</w:t>
            </w:r>
          </w:p>
          <w:p w:rsidR="00035EA0" w:rsidRDefault="00035EA0" w:rsidP="00035EA0">
            <w:pPr>
              <w:jc w:val="both"/>
            </w:pPr>
          </w:p>
        </w:tc>
        <w:tc>
          <w:tcPr>
            <w:tcW w:w="1116" w:type="dxa"/>
          </w:tcPr>
          <w:p w:rsidR="00A92F35" w:rsidRDefault="00A92F35" w:rsidP="00B264A7">
            <w:pPr>
              <w:jc w:val="center"/>
            </w:pPr>
          </w:p>
          <w:p w:rsidR="008F1C3B" w:rsidRDefault="00B264A7" w:rsidP="00B264A7">
            <w:pPr>
              <w:jc w:val="center"/>
            </w:pPr>
            <w:r>
              <w:t>szt.</w:t>
            </w:r>
          </w:p>
        </w:tc>
        <w:tc>
          <w:tcPr>
            <w:tcW w:w="660" w:type="dxa"/>
          </w:tcPr>
          <w:p w:rsidR="00A92F35" w:rsidRDefault="00A92F35" w:rsidP="00B264A7">
            <w:pPr>
              <w:jc w:val="center"/>
            </w:pPr>
          </w:p>
          <w:p w:rsidR="008F1C3B" w:rsidRDefault="00E8446F" w:rsidP="00B264A7">
            <w:pPr>
              <w:jc w:val="center"/>
            </w:pPr>
            <w:r>
              <w:t>135</w:t>
            </w:r>
          </w:p>
        </w:tc>
        <w:tc>
          <w:tcPr>
            <w:tcW w:w="2022" w:type="dxa"/>
          </w:tcPr>
          <w:p w:rsidR="008F1C3B" w:rsidRDefault="008F1C3B" w:rsidP="008F1C3B">
            <w:pPr>
              <w:jc w:val="right"/>
            </w:pPr>
          </w:p>
        </w:tc>
        <w:tc>
          <w:tcPr>
            <w:tcW w:w="2542" w:type="dxa"/>
          </w:tcPr>
          <w:p w:rsidR="008F1C3B" w:rsidRDefault="008F1C3B" w:rsidP="00B264A7">
            <w:pPr>
              <w:jc w:val="right"/>
            </w:pPr>
          </w:p>
        </w:tc>
      </w:tr>
      <w:tr w:rsidR="00FE2E8C" w:rsidTr="00035EA0">
        <w:trPr>
          <w:jc w:val="center"/>
        </w:trPr>
        <w:tc>
          <w:tcPr>
            <w:tcW w:w="8756" w:type="dxa"/>
            <w:gridSpan w:val="4"/>
          </w:tcPr>
          <w:p w:rsidR="00FE2E8C" w:rsidRPr="005E55D4" w:rsidRDefault="00FE2E8C" w:rsidP="008F1C3B">
            <w:pPr>
              <w:jc w:val="center"/>
              <w:rPr>
                <w:b/>
              </w:rPr>
            </w:pPr>
          </w:p>
          <w:p w:rsidR="00FE2E8C" w:rsidRPr="005E55D4" w:rsidRDefault="00A92F35" w:rsidP="008F1C3B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5E55D4">
              <w:rPr>
                <w:b/>
              </w:rPr>
              <w:t>oszt cał</w:t>
            </w:r>
            <w:r>
              <w:rPr>
                <w:b/>
              </w:rPr>
              <w:t>k</w:t>
            </w:r>
            <w:r w:rsidRPr="005E55D4">
              <w:rPr>
                <w:b/>
              </w:rPr>
              <w:t>owity brutto</w:t>
            </w:r>
            <w:r>
              <w:rPr>
                <w:b/>
              </w:rPr>
              <w:t xml:space="preserve"> </w:t>
            </w:r>
            <w:r w:rsidR="00FE2E8C">
              <w:rPr>
                <w:b/>
              </w:rPr>
              <w:t>(zł)</w:t>
            </w:r>
          </w:p>
        </w:tc>
        <w:tc>
          <w:tcPr>
            <w:tcW w:w="2022" w:type="dxa"/>
          </w:tcPr>
          <w:p w:rsidR="00FE2E8C" w:rsidRDefault="00FE2E8C" w:rsidP="00FE2E8C">
            <w:pPr>
              <w:jc w:val="right"/>
              <w:rPr>
                <w:b/>
              </w:rPr>
            </w:pPr>
          </w:p>
          <w:p w:rsidR="00FE2E8C" w:rsidRPr="005E55D4" w:rsidRDefault="00FE2E8C" w:rsidP="00FE2E8C">
            <w:pPr>
              <w:jc w:val="right"/>
              <w:rPr>
                <w:b/>
              </w:rPr>
            </w:pPr>
          </w:p>
        </w:tc>
        <w:tc>
          <w:tcPr>
            <w:tcW w:w="2542" w:type="dxa"/>
          </w:tcPr>
          <w:p w:rsidR="00FE2E8C" w:rsidRPr="005E55D4" w:rsidRDefault="00FE2E8C">
            <w:pPr>
              <w:rPr>
                <w:b/>
              </w:rPr>
            </w:pPr>
          </w:p>
          <w:p w:rsidR="00FE2E8C" w:rsidRPr="005E55D4" w:rsidRDefault="00FE2E8C" w:rsidP="00B264A7">
            <w:pPr>
              <w:jc w:val="right"/>
              <w:rPr>
                <w:b/>
              </w:rPr>
            </w:pPr>
          </w:p>
          <w:p w:rsidR="00FE2E8C" w:rsidRPr="005E55D4" w:rsidRDefault="00FE2E8C" w:rsidP="00B264A7">
            <w:pPr>
              <w:jc w:val="right"/>
              <w:rPr>
                <w:b/>
              </w:rPr>
            </w:pPr>
          </w:p>
        </w:tc>
      </w:tr>
    </w:tbl>
    <w:p w:rsidR="008E4863" w:rsidRDefault="001227A1"/>
    <w:p w:rsidR="00865936" w:rsidRDefault="00865936"/>
    <w:sectPr w:rsidR="00865936" w:rsidSect="00035E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68"/>
    <w:rsid w:val="00035EA0"/>
    <w:rsid w:val="00110CC0"/>
    <w:rsid w:val="001227A1"/>
    <w:rsid w:val="00405A30"/>
    <w:rsid w:val="005E55D4"/>
    <w:rsid w:val="00662D56"/>
    <w:rsid w:val="007103E5"/>
    <w:rsid w:val="007C1145"/>
    <w:rsid w:val="00865936"/>
    <w:rsid w:val="00872BF7"/>
    <w:rsid w:val="008F1C3B"/>
    <w:rsid w:val="009F1DBF"/>
    <w:rsid w:val="00A0127F"/>
    <w:rsid w:val="00A92F35"/>
    <w:rsid w:val="00B264A7"/>
    <w:rsid w:val="00BA039E"/>
    <w:rsid w:val="00C11177"/>
    <w:rsid w:val="00C30768"/>
    <w:rsid w:val="00C81E96"/>
    <w:rsid w:val="00E8446F"/>
    <w:rsid w:val="00F16DB6"/>
    <w:rsid w:val="00F74BBF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A3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227A1"/>
    <w:pPr>
      <w:spacing w:after="0" w:line="240" w:lineRule="auto"/>
    </w:pPr>
    <w:rPr>
      <w:rFonts w:ascii="Times New Roman" w:eastAsia="Calibri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A3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227A1"/>
    <w:pPr>
      <w:spacing w:after="0" w:line="240" w:lineRule="auto"/>
    </w:pPr>
    <w:rPr>
      <w:rFonts w:ascii="Times New Roman" w:eastAsia="Calibri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3627-9C5A-4B46-AEFB-7120D25D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a.kolodziejska</cp:lastModifiedBy>
  <cp:revision>19</cp:revision>
  <cp:lastPrinted>2022-07-20T08:48:00Z</cp:lastPrinted>
  <dcterms:created xsi:type="dcterms:W3CDTF">2022-07-19T10:34:00Z</dcterms:created>
  <dcterms:modified xsi:type="dcterms:W3CDTF">2022-10-10T11:45:00Z</dcterms:modified>
</cp:coreProperties>
</file>