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A2BF5" w14:textId="44A159EB" w:rsidR="00FC3E28" w:rsidRDefault="00FC3E28" w:rsidP="00FC3E28">
      <w:pPr>
        <w:widowControl w:val="0"/>
        <w:suppressAutoHyphens/>
        <w:jc w:val="right"/>
        <w:rPr>
          <w:rFonts w:eastAsia="Lucida Sans Unicode"/>
          <w:b/>
          <w:kern w:val="1"/>
          <w:lang w:eastAsia="en-US"/>
        </w:rPr>
      </w:pPr>
      <w:r>
        <w:rPr>
          <w:noProof/>
        </w:rPr>
        <w:drawing>
          <wp:inline distT="0" distB="0" distL="0" distR="0" wp14:anchorId="5BD84330" wp14:editId="12965D69">
            <wp:extent cx="2428875" cy="762000"/>
            <wp:effectExtent l="0" t="0" r="9525" b="0"/>
            <wp:docPr id="5" name="Obraz 5" descr="cid:image001.png@01D8233F.C7CB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8233F.C7CB97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14105" w14:textId="77777777" w:rsidR="00FC3E28" w:rsidRDefault="00FC3E28" w:rsidP="00E94D14">
      <w:pPr>
        <w:widowControl w:val="0"/>
        <w:suppressAutoHyphens/>
        <w:jc w:val="center"/>
        <w:rPr>
          <w:rFonts w:eastAsia="Lucida Sans Unicode"/>
          <w:b/>
          <w:kern w:val="1"/>
          <w:lang w:eastAsia="en-US"/>
        </w:rPr>
      </w:pPr>
    </w:p>
    <w:p w14:paraId="051649EC" w14:textId="079359CC" w:rsidR="0039436C" w:rsidRDefault="0039436C" w:rsidP="0039436C">
      <w:pPr>
        <w:widowControl w:val="0"/>
        <w:suppressAutoHyphens/>
        <w:jc w:val="right"/>
        <w:rPr>
          <w:rFonts w:eastAsia="Lucida Sans Unicode"/>
          <w:b/>
          <w:kern w:val="1"/>
          <w:lang w:eastAsia="en-US"/>
        </w:rPr>
      </w:pPr>
      <w:r>
        <w:rPr>
          <w:rFonts w:ascii="Calibri" w:hAnsi="Calibri" w:cs="Calibri"/>
          <w:sz w:val="20"/>
          <w:szCs w:val="20"/>
        </w:rPr>
        <w:t>Załącznik nr 3</w:t>
      </w:r>
      <w:r w:rsidRPr="005508EB">
        <w:rPr>
          <w:rFonts w:ascii="Calibri" w:hAnsi="Calibri" w:cs="Calibri"/>
          <w:sz w:val="20"/>
          <w:szCs w:val="20"/>
        </w:rPr>
        <w:t xml:space="preserve"> do </w:t>
      </w:r>
      <w:r>
        <w:rPr>
          <w:rFonts w:ascii="Calibri" w:hAnsi="Calibri" w:cs="Calibri"/>
          <w:sz w:val="20"/>
          <w:szCs w:val="20"/>
        </w:rPr>
        <w:t>Ogłoszenia</w:t>
      </w:r>
    </w:p>
    <w:p w14:paraId="34AAA87A" w14:textId="0767B385" w:rsidR="00E94D14" w:rsidRPr="006F2539" w:rsidRDefault="00E94D14" w:rsidP="00E94D14">
      <w:pPr>
        <w:widowControl w:val="0"/>
        <w:suppressAutoHyphens/>
        <w:jc w:val="center"/>
        <w:rPr>
          <w:rFonts w:eastAsia="Lucida Sans Unicode"/>
          <w:b/>
          <w:kern w:val="1"/>
          <w:lang w:eastAsia="en-US"/>
        </w:rPr>
      </w:pPr>
      <w:r w:rsidRPr="006F2539">
        <w:rPr>
          <w:rFonts w:eastAsia="Lucida Sans Unicode"/>
          <w:b/>
          <w:kern w:val="1"/>
          <w:lang w:eastAsia="en-US"/>
        </w:rPr>
        <w:t>UMOWA NR</w:t>
      </w:r>
      <w:r>
        <w:rPr>
          <w:rFonts w:eastAsia="Lucida Sans Unicode"/>
          <w:b/>
          <w:kern w:val="1"/>
          <w:lang w:eastAsia="en-US"/>
        </w:rPr>
        <w:t xml:space="preserve"> </w:t>
      </w:r>
      <w:r w:rsidR="00426D72">
        <w:rPr>
          <w:rFonts w:eastAsia="Lucida Sans Unicode"/>
          <w:b/>
          <w:kern w:val="1"/>
          <w:lang w:eastAsia="en-US"/>
        </w:rPr>
        <w:t>.</w:t>
      </w:r>
      <w:r w:rsidR="00914E5F">
        <w:rPr>
          <w:rFonts w:eastAsia="Lucida Sans Unicode"/>
          <w:b/>
          <w:kern w:val="1"/>
          <w:lang w:eastAsia="en-US"/>
        </w:rPr>
        <w:t>…</w:t>
      </w:r>
      <w:r w:rsidR="00426D72">
        <w:rPr>
          <w:rFonts w:eastAsia="Lucida Sans Unicode"/>
          <w:b/>
          <w:kern w:val="1"/>
          <w:lang w:eastAsia="en-US"/>
        </w:rPr>
        <w:t>/</w:t>
      </w:r>
      <w:r>
        <w:rPr>
          <w:rFonts w:eastAsia="Lucida Sans Unicode"/>
          <w:b/>
          <w:kern w:val="1"/>
          <w:lang w:eastAsia="en-US"/>
        </w:rPr>
        <w:t>U/202</w:t>
      </w:r>
      <w:r w:rsidR="00914E5F">
        <w:rPr>
          <w:rFonts w:eastAsia="Lucida Sans Unicode"/>
          <w:b/>
          <w:kern w:val="1"/>
          <w:lang w:eastAsia="en-US"/>
        </w:rPr>
        <w:t>4</w:t>
      </w:r>
    </w:p>
    <w:p w14:paraId="120E127C" w14:textId="77777777" w:rsidR="00E94D14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lang w:eastAsia="en-US"/>
        </w:rPr>
      </w:pPr>
    </w:p>
    <w:p w14:paraId="40E7E16F" w14:textId="06E0AFF5" w:rsidR="00E94D14" w:rsidRPr="007E42E9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W dniu </w:t>
      </w:r>
      <w:r w:rsidR="00914E5F">
        <w:rPr>
          <w:rFonts w:eastAsia="Lucida Sans Unicode"/>
          <w:b/>
          <w:kern w:val="1"/>
          <w:sz w:val="22"/>
          <w:szCs w:val="22"/>
          <w:lang w:eastAsia="en-US"/>
        </w:rPr>
        <w:t>………</w:t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>.202</w:t>
      </w:r>
      <w:r w:rsidR="00914E5F">
        <w:rPr>
          <w:rFonts w:eastAsia="Lucida Sans Unicode"/>
          <w:b/>
          <w:kern w:val="1"/>
          <w:sz w:val="22"/>
          <w:szCs w:val="22"/>
          <w:lang w:eastAsia="en-US"/>
        </w:rPr>
        <w:t xml:space="preserve">4 </w:t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 xml:space="preserve">r. 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w Urzędzie Miejskim w Łochowie pomiędzy: </w:t>
      </w:r>
    </w:p>
    <w:p w14:paraId="1AC0369E" w14:textId="77777777" w:rsidR="00E94D14" w:rsidRPr="007E42E9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2"/>
          <w:szCs w:val="22"/>
          <w:lang w:eastAsia="en-US"/>
        </w:rPr>
      </w:pPr>
    </w:p>
    <w:p w14:paraId="5AFC1653" w14:textId="77777777" w:rsidR="00E94D14" w:rsidRPr="007E42E9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 xml:space="preserve">Gminą Łochów 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>z siedzibą w Łochowie, Aleja Pokoju 75, 07-130 Łochów,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br/>
        <w:t xml:space="preserve">NIP 824-170-72-77, REGON 711582090, </w:t>
      </w:r>
      <w:r w:rsidRPr="007E42E9">
        <w:rPr>
          <w:rFonts w:eastAsia="Lucida Sans Unicode"/>
          <w:bCs/>
          <w:i/>
          <w:iCs/>
          <w:kern w:val="1"/>
          <w:sz w:val="22"/>
          <w:szCs w:val="22"/>
          <w:lang w:eastAsia="en-US"/>
        </w:rPr>
        <w:t>zwaną dalej ZAMAWIAJĄCYM,</w:t>
      </w:r>
    </w:p>
    <w:p w14:paraId="13F16092" w14:textId="77777777" w:rsidR="00E94D14" w:rsidRPr="007E42E9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kern w:val="1"/>
          <w:sz w:val="22"/>
          <w:szCs w:val="22"/>
          <w:lang w:eastAsia="en-US"/>
        </w:rPr>
        <w:t>reprezentowaną przez: Roberta Mirosława Gołaszewskiego – Burmistrza Łochowa,</w:t>
      </w:r>
    </w:p>
    <w:p w14:paraId="2E128287" w14:textId="77777777" w:rsidR="00E94D14" w:rsidRPr="007E42E9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2"/>
          <w:szCs w:val="22"/>
          <w:lang w:eastAsia="en-US"/>
        </w:rPr>
      </w:pPr>
    </w:p>
    <w:p w14:paraId="17264572" w14:textId="479AB92D" w:rsidR="00E94D14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a: </w:t>
      </w:r>
      <w:r w:rsidR="00914E5F">
        <w:rPr>
          <w:rFonts w:eastAsia="Lucida Sans Unicode"/>
          <w:kern w:val="1"/>
          <w:sz w:val="22"/>
          <w:szCs w:val="22"/>
          <w:lang w:eastAsia="en-US"/>
        </w:rPr>
        <w:t>………………………………………………………………………………………………………</w:t>
      </w:r>
      <w:r>
        <w:rPr>
          <w:rFonts w:eastAsia="Lucida Sans Unicode"/>
          <w:kern w:val="1"/>
          <w:sz w:val="22"/>
          <w:szCs w:val="22"/>
          <w:lang w:eastAsia="en-US"/>
        </w:rPr>
        <w:t>,</w:t>
      </w:r>
      <w:r w:rsidR="007A2172">
        <w:rPr>
          <w:rFonts w:eastAsia="Lucida Sans Unicode"/>
          <w:kern w:val="1"/>
          <w:sz w:val="22"/>
          <w:szCs w:val="22"/>
          <w:lang w:eastAsia="en-US"/>
        </w:rPr>
        <w:t xml:space="preserve"> wpisaną do Rejestru</w:t>
      </w:r>
      <w:r w:rsidR="00BC2DE8">
        <w:rPr>
          <w:rFonts w:eastAsia="Lucida Sans Unicode"/>
          <w:kern w:val="1"/>
          <w:sz w:val="22"/>
          <w:szCs w:val="22"/>
          <w:lang w:eastAsia="en-US"/>
        </w:rPr>
        <w:t xml:space="preserve"> Przedsiębiorców KRS pod numerem </w:t>
      </w:r>
      <w:r w:rsidR="00914E5F">
        <w:rPr>
          <w:rFonts w:eastAsia="Lucida Sans Unicode"/>
          <w:kern w:val="1"/>
          <w:sz w:val="22"/>
          <w:szCs w:val="22"/>
          <w:lang w:eastAsia="en-US"/>
        </w:rPr>
        <w:t>………………………….</w:t>
      </w:r>
      <w:r w:rsidR="00BC2DE8">
        <w:rPr>
          <w:rFonts w:eastAsia="Lucida Sans Unicode"/>
          <w:kern w:val="1"/>
          <w:sz w:val="22"/>
          <w:szCs w:val="22"/>
          <w:lang w:eastAsia="en-US"/>
        </w:rPr>
        <w:t xml:space="preserve">, </w:t>
      </w:r>
    </w:p>
    <w:p w14:paraId="3242D612" w14:textId="064ED1FA" w:rsidR="00E94D14" w:rsidRPr="007E42E9" w:rsidRDefault="00E94D14" w:rsidP="00E94D14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>
        <w:t xml:space="preserve">NIP </w:t>
      </w:r>
      <w:r w:rsidR="00914E5F">
        <w:t>…………………</w:t>
      </w:r>
      <w:r>
        <w:t xml:space="preserve">, REGON </w:t>
      </w:r>
      <w:r w:rsidR="00914E5F">
        <w:t>…………………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 </w:t>
      </w:r>
      <w:r w:rsidRPr="007E42E9">
        <w:rPr>
          <w:rFonts w:eastAsia="Lucida Sans Unicode"/>
          <w:i/>
          <w:kern w:val="1"/>
          <w:sz w:val="22"/>
          <w:szCs w:val="22"/>
        </w:rPr>
        <w:t>zwanym dalej WYKONAWCĄ,</w:t>
      </w:r>
      <w:r w:rsidRPr="007E42E9">
        <w:rPr>
          <w:sz w:val="22"/>
          <w:szCs w:val="22"/>
        </w:rPr>
        <w:t xml:space="preserve"> </w:t>
      </w:r>
    </w:p>
    <w:p w14:paraId="491B3818" w14:textId="663B2934" w:rsidR="00E94D14" w:rsidRPr="007E42E9" w:rsidRDefault="00E94D14" w:rsidP="00E94D14">
      <w:pPr>
        <w:pStyle w:val="Bezodstpw"/>
        <w:rPr>
          <w:rFonts w:ascii="Times New Roman" w:hAnsi="Times New Roman"/>
        </w:rPr>
      </w:pPr>
      <w:r w:rsidRPr="007E42E9">
        <w:rPr>
          <w:rFonts w:ascii="Times New Roman" w:hAnsi="Times New Roman"/>
        </w:rPr>
        <w:t xml:space="preserve">reprezentowanym przez: </w:t>
      </w:r>
      <w:r w:rsidR="00914E5F">
        <w:rPr>
          <w:rFonts w:ascii="Times New Roman" w:hAnsi="Times New Roman"/>
        </w:rPr>
        <w:t>……………………..</w:t>
      </w:r>
      <w:r w:rsidRPr="007E42E9">
        <w:rPr>
          <w:rFonts w:ascii="Times New Roman" w:hAnsi="Times New Roman"/>
        </w:rPr>
        <w:t xml:space="preserve"> – </w:t>
      </w:r>
      <w:r w:rsidR="00914E5F">
        <w:rPr>
          <w:rFonts w:ascii="Times New Roman" w:hAnsi="Times New Roman"/>
        </w:rPr>
        <w:t>……………………………..</w:t>
      </w:r>
      <w:r w:rsidRPr="007E42E9">
        <w:rPr>
          <w:rFonts w:ascii="Times New Roman" w:hAnsi="Times New Roman"/>
        </w:rPr>
        <w:t>,</w:t>
      </w:r>
    </w:p>
    <w:p w14:paraId="3443DC77" w14:textId="77777777" w:rsidR="00E94D14" w:rsidRPr="007E42E9" w:rsidRDefault="00E94D14" w:rsidP="00E94D14">
      <w:pPr>
        <w:pStyle w:val="Bezodstpw"/>
      </w:pPr>
      <w:r w:rsidRPr="007E42E9">
        <w:t xml:space="preserve">   </w:t>
      </w:r>
    </w:p>
    <w:p w14:paraId="2A6DA2B7" w14:textId="77777777" w:rsidR="00E94D14" w:rsidRPr="007E42E9" w:rsidRDefault="00E94D14" w:rsidP="00E94D14">
      <w:pPr>
        <w:jc w:val="both"/>
        <w:rPr>
          <w:rFonts w:eastAsia="Lucida Sans Unicode"/>
          <w:i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i/>
          <w:kern w:val="1"/>
          <w:sz w:val="22"/>
          <w:szCs w:val="22"/>
          <w:lang w:eastAsia="en-US"/>
        </w:rPr>
        <w:t xml:space="preserve">wspólnie zwanymi dalej STRONAMI, </w:t>
      </w:r>
    </w:p>
    <w:p w14:paraId="4B080605" w14:textId="77777777" w:rsidR="00E94D14" w:rsidRPr="00C24DDA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i/>
          <w:kern w:val="1"/>
          <w:sz w:val="16"/>
          <w:szCs w:val="16"/>
          <w:lang w:eastAsia="en-US"/>
        </w:rPr>
      </w:pPr>
    </w:p>
    <w:p w14:paraId="0DDBC8DC" w14:textId="77777777" w:rsidR="00E94D14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i/>
          <w:kern w:val="1"/>
          <w:sz w:val="20"/>
          <w:lang w:eastAsia="en-US"/>
        </w:rPr>
      </w:pPr>
      <w:r w:rsidRPr="000718AE">
        <w:rPr>
          <w:rFonts w:eastAsia="Lucida Sans Unicode"/>
          <w:i/>
          <w:kern w:val="1"/>
          <w:sz w:val="20"/>
          <w:lang w:eastAsia="en-US"/>
        </w:rPr>
        <w:t>zgodnie z par</w:t>
      </w:r>
      <w:r>
        <w:rPr>
          <w:rFonts w:eastAsia="Lucida Sans Unicode"/>
          <w:i/>
          <w:kern w:val="1"/>
          <w:sz w:val="20"/>
          <w:lang w:eastAsia="en-US"/>
        </w:rPr>
        <w:t>.</w:t>
      </w:r>
      <w:r w:rsidRPr="000718AE">
        <w:rPr>
          <w:rFonts w:eastAsia="Lucida Sans Unicode"/>
          <w:i/>
          <w:kern w:val="1"/>
          <w:sz w:val="20"/>
          <w:lang w:eastAsia="en-US"/>
        </w:rPr>
        <w:t xml:space="preserve"> </w:t>
      </w:r>
      <w:r>
        <w:rPr>
          <w:rFonts w:eastAsia="Lucida Sans Unicode"/>
          <w:i/>
          <w:kern w:val="1"/>
          <w:sz w:val="20"/>
          <w:lang w:eastAsia="en-US"/>
        </w:rPr>
        <w:t>3 ust 2</w:t>
      </w:r>
      <w:r w:rsidRPr="000718AE">
        <w:rPr>
          <w:rFonts w:eastAsia="Lucida Sans Unicode"/>
          <w:i/>
          <w:kern w:val="1"/>
          <w:sz w:val="20"/>
          <w:lang w:eastAsia="en-US"/>
        </w:rPr>
        <w:t xml:space="preserve"> zarządzenia nr 5/2021 Burmistrza Łochowa z dnia 18 stycznia 2021 roku w sprawie wprowadzenia Regulaminu udzielenia zamówień publicznych o wartości mniejszej niż kwota 130.000 zł, zawarta niniejsza umowa   o następującej treści, zwana dalej umową</w:t>
      </w:r>
      <w:r>
        <w:rPr>
          <w:rFonts w:eastAsia="Lucida Sans Unicode"/>
          <w:i/>
          <w:kern w:val="1"/>
          <w:sz w:val="20"/>
          <w:lang w:eastAsia="en-US"/>
        </w:rPr>
        <w:t>:</w:t>
      </w:r>
    </w:p>
    <w:p w14:paraId="43B547A2" w14:textId="77777777" w:rsidR="00E94D14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b/>
          <w:kern w:val="1"/>
          <w:lang w:eastAsia="en-US"/>
        </w:rPr>
      </w:pPr>
    </w:p>
    <w:p w14:paraId="1C89F608" w14:textId="77777777" w:rsidR="00E94D14" w:rsidRPr="00FC3E28" w:rsidRDefault="00E94D14" w:rsidP="00E94D14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sz w:val="22"/>
          <w:szCs w:val="22"/>
          <w:lang w:eastAsia="en-US"/>
        </w:rPr>
      </w:pPr>
      <w:r w:rsidRPr="00FC3E28">
        <w:rPr>
          <w:rFonts w:eastAsia="Lucida Sans Unicode"/>
          <w:b/>
          <w:kern w:val="1"/>
          <w:sz w:val="22"/>
          <w:szCs w:val="22"/>
          <w:lang w:eastAsia="en-US"/>
        </w:rPr>
        <w:t>§ 1</w:t>
      </w:r>
    </w:p>
    <w:p w14:paraId="60B2CD35" w14:textId="1B441C89" w:rsidR="00FC3E28" w:rsidRPr="00A35B66" w:rsidRDefault="00FC3E28" w:rsidP="00FC3E28">
      <w:pPr>
        <w:numPr>
          <w:ilvl w:val="0"/>
          <w:numId w:val="20"/>
        </w:numPr>
        <w:spacing w:line="276" w:lineRule="auto"/>
        <w:jc w:val="both"/>
        <w:rPr>
          <w:bCs/>
          <w:sz w:val="22"/>
          <w:szCs w:val="22"/>
        </w:rPr>
      </w:pPr>
      <w:r w:rsidRPr="00A35B66">
        <w:rPr>
          <w:sz w:val="22"/>
          <w:szCs w:val="22"/>
        </w:rPr>
        <w:t xml:space="preserve">Przedmiotem umowy jest usługa polegająca na wykonaniu przez Wykonawcę na rzecz Zamawiającego zadania </w:t>
      </w:r>
      <w:bookmarkStart w:id="0" w:name="_Hlk158367095"/>
      <w:r w:rsidRPr="00A35B66">
        <w:rPr>
          <w:sz w:val="22"/>
          <w:szCs w:val="22"/>
        </w:rPr>
        <w:t xml:space="preserve">pn. </w:t>
      </w:r>
      <w:r w:rsidRPr="00A35B66">
        <w:rPr>
          <w:b/>
          <w:sz w:val="22"/>
          <w:szCs w:val="22"/>
        </w:rPr>
        <w:t xml:space="preserve">Renowacja kapliczki z figurą św. Jana Nepomucena </w:t>
      </w:r>
      <w:r w:rsidR="00A35B66" w:rsidRPr="00A35B66">
        <w:rPr>
          <w:b/>
          <w:sz w:val="22"/>
          <w:szCs w:val="22"/>
        </w:rPr>
        <w:br/>
      </w:r>
      <w:r w:rsidRPr="00A35B66">
        <w:rPr>
          <w:b/>
          <w:sz w:val="22"/>
          <w:szCs w:val="22"/>
        </w:rPr>
        <w:t>w Łochowie</w:t>
      </w:r>
      <w:r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 xml:space="preserve">, </w:t>
      </w:r>
      <w:r w:rsidR="00483381"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>na którego realizację Gmina pozyskała dofinansowanie</w:t>
      </w:r>
      <w:r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 xml:space="preserve"> z Rządowego Funduszu Polski Ład: Program Inwestycji Strategicznych (nr promesy: </w:t>
      </w:r>
      <w:r w:rsidR="00A35B66"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br/>
      </w:r>
      <w:r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>NR RPOZ/2022/3755/</w:t>
      </w:r>
      <w:proofErr w:type="spellStart"/>
      <w:r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>PolskiLad</w:t>
      </w:r>
      <w:proofErr w:type="spellEnd"/>
      <w:r w:rsidR="00A35B66"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>).</w:t>
      </w:r>
      <w:bookmarkEnd w:id="0"/>
    </w:p>
    <w:p w14:paraId="46775135" w14:textId="3809DBBE" w:rsidR="00FC3E28" w:rsidRPr="00A35B66" w:rsidRDefault="00FC3E28" w:rsidP="00910013">
      <w:pPr>
        <w:numPr>
          <w:ilvl w:val="0"/>
          <w:numId w:val="20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>Szczegółowy zakres oraz wymagania dotyczące realizacji przedmiotu umowy zostały zawarte</w:t>
      </w:r>
      <w:r w:rsidR="00910013"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 xml:space="preserve"> </w:t>
      </w:r>
      <w:r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 xml:space="preserve">w załączniku nr 1 do umowy – </w:t>
      </w:r>
      <w:r w:rsidR="00910013" w:rsidRPr="00A35B66">
        <w:rPr>
          <w:bCs/>
          <w:sz w:val="22"/>
          <w:szCs w:val="22"/>
          <w:lang w:eastAsia="en-US"/>
        </w:rPr>
        <w:t>Program prac konserwatorskich i restauratorskich rzeźby Św. Jana Nepomucena w Łochowie</w:t>
      </w:r>
      <w:r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>.</w:t>
      </w:r>
    </w:p>
    <w:p w14:paraId="13C5FA05" w14:textId="77777777" w:rsidR="00910013" w:rsidRPr="00A35B66" w:rsidRDefault="00910013" w:rsidP="0091001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</w:rPr>
      </w:pPr>
      <w:r w:rsidRPr="00A35B66">
        <w:rPr>
          <w:sz w:val="22"/>
        </w:rPr>
        <w:t>Na prowadzenie prac konserwatorskich należy uzyskać formalną zgodę Mazowieckiego Konserwatora Zabytków w postaci decyzji administracyjnej.</w:t>
      </w:r>
    </w:p>
    <w:p w14:paraId="4A1990DA" w14:textId="2FBCBC65" w:rsidR="00910013" w:rsidRPr="00A35B66" w:rsidRDefault="00910013" w:rsidP="0091001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FF0000"/>
          <w:sz w:val="22"/>
        </w:rPr>
      </w:pPr>
      <w:r w:rsidRPr="00A35B66">
        <w:rPr>
          <w:sz w:val="22"/>
        </w:rPr>
        <w:t>Wykonawca będzie zobowiązany do wypełnienia wniosku o wydanie pozwolenia na prowadzenie prac konserwatorskich oraz skompletowaniu załączników do tego wniosku.</w:t>
      </w:r>
    </w:p>
    <w:p w14:paraId="51245CC2" w14:textId="77777777" w:rsidR="00E94D14" w:rsidRPr="007E42E9" w:rsidRDefault="00E94D14" w:rsidP="00E94D14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sz w:val="22"/>
          <w:szCs w:val="22"/>
          <w:lang w:eastAsia="en-US"/>
        </w:rPr>
      </w:pPr>
    </w:p>
    <w:p w14:paraId="7B075A1C" w14:textId="77777777" w:rsidR="00E94D14" w:rsidRPr="007E42E9" w:rsidRDefault="00E94D14" w:rsidP="00E94D14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>§ 2</w:t>
      </w:r>
    </w:p>
    <w:p w14:paraId="6418E9FE" w14:textId="5E2D6590" w:rsidR="00E94D14" w:rsidRPr="00A35B66" w:rsidRDefault="00E94D14" w:rsidP="00E94D14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A35B66">
        <w:rPr>
          <w:rFonts w:eastAsia="Lucida Sans Unicode"/>
          <w:kern w:val="1"/>
          <w:sz w:val="22"/>
          <w:szCs w:val="22"/>
          <w:lang w:eastAsia="en-US"/>
        </w:rPr>
        <w:t xml:space="preserve">Termin wykonania przedmiotu umowy: od dnia podpisania umowy do dnia </w:t>
      </w:r>
      <w:r w:rsidR="00FC3E28" w:rsidRPr="00A35B66">
        <w:rPr>
          <w:rFonts w:eastAsia="Lucida Sans Unicode"/>
          <w:b/>
          <w:kern w:val="1"/>
          <w:sz w:val="22"/>
          <w:szCs w:val="22"/>
          <w:lang w:eastAsia="en-US"/>
        </w:rPr>
        <w:t>15</w:t>
      </w:r>
      <w:r w:rsidRPr="00A35B66">
        <w:rPr>
          <w:rFonts w:eastAsia="Lucida Sans Unicode"/>
          <w:b/>
          <w:kern w:val="1"/>
          <w:sz w:val="22"/>
          <w:szCs w:val="22"/>
          <w:lang w:eastAsia="en-US"/>
        </w:rPr>
        <w:t>.1</w:t>
      </w:r>
      <w:r w:rsidR="00FC3E28" w:rsidRPr="00A35B66">
        <w:rPr>
          <w:rFonts w:eastAsia="Lucida Sans Unicode"/>
          <w:b/>
          <w:kern w:val="1"/>
          <w:sz w:val="22"/>
          <w:szCs w:val="22"/>
          <w:lang w:eastAsia="en-US"/>
        </w:rPr>
        <w:t>1</w:t>
      </w:r>
      <w:r w:rsidRPr="00A35B66">
        <w:rPr>
          <w:rFonts w:eastAsia="Lucida Sans Unicode"/>
          <w:b/>
          <w:kern w:val="1"/>
          <w:sz w:val="22"/>
          <w:szCs w:val="22"/>
          <w:lang w:eastAsia="en-US"/>
        </w:rPr>
        <w:t>.202</w:t>
      </w:r>
      <w:r w:rsidR="00FC3E28" w:rsidRPr="00A35B66">
        <w:rPr>
          <w:rFonts w:eastAsia="Lucida Sans Unicode"/>
          <w:b/>
          <w:kern w:val="1"/>
          <w:sz w:val="22"/>
          <w:szCs w:val="22"/>
          <w:lang w:eastAsia="en-US"/>
        </w:rPr>
        <w:t>4</w:t>
      </w:r>
      <w:r w:rsidRPr="00A35B66">
        <w:rPr>
          <w:rFonts w:eastAsia="Lucida Sans Unicode"/>
          <w:b/>
          <w:kern w:val="1"/>
          <w:sz w:val="22"/>
          <w:szCs w:val="22"/>
          <w:lang w:eastAsia="en-US"/>
        </w:rPr>
        <w:t xml:space="preserve"> r.</w:t>
      </w:r>
    </w:p>
    <w:p w14:paraId="3B74B7C1" w14:textId="546D9642" w:rsidR="00910013" w:rsidRPr="00A35B66" w:rsidRDefault="00910013" w:rsidP="0017389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</w:rPr>
      </w:pPr>
      <w:r w:rsidRPr="00A35B66">
        <w:rPr>
          <w:sz w:val="22"/>
        </w:rPr>
        <w:t xml:space="preserve">Terminem </w:t>
      </w:r>
      <w:r w:rsidR="0017389D" w:rsidRPr="00A35B66">
        <w:rPr>
          <w:sz w:val="22"/>
        </w:rPr>
        <w:t>zakończenia przedmiotu umowy</w:t>
      </w:r>
      <w:r w:rsidRPr="00A35B66">
        <w:rPr>
          <w:sz w:val="22"/>
        </w:rPr>
        <w:t xml:space="preserve"> będzie data </w:t>
      </w:r>
      <w:r w:rsidR="0038310C" w:rsidRPr="00A35B66">
        <w:rPr>
          <w:sz w:val="22"/>
        </w:rPr>
        <w:t xml:space="preserve">sporządzenia </w:t>
      </w:r>
      <w:r w:rsidRPr="00A35B66">
        <w:rPr>
          <w:sz w:val="22"/>
        </w:rPr>
        <w:t>protok</w:t>
      </w:r>
      <w:r w:rsidR="0038310C" w:rsidRPr="00A35B66">
        <w:rPr>
          <w:sz w:val="22"/>
        </w:rPr>
        <w:t>ołu zdawczo-odbiorczego</w:t>
      </w:r>
      <w:r w:rsidRPr="00A35B66">
        <w:rPr>
          <w:sz w:val="22"/>
        </w:rPr>
        <w:t xml:space="preserve"> </w:t>
      </w:r>
      <w:r w:rsidR="0017389D" w:rsidRPr="00A35B66">
        <w:rPr>
          <w:sz w:val="22"/>
        </w:rPr>
        <w:t>prac</w:t>
      </w:r>
      <w:r w:rsidRPr="00A35B66">
        <w:rPr>
          <w:rFonts w:ascii="Calibri" w:hAnsi="Calibri" w:cs="Calibri"/>
          <w:sz w:val="22"/>
        </w:rPr>
        <w:t>.</w:t>
      </w:r>
    </w:p>
    <w:p w14:paraId="2AD59F00" w14:textId="07BA3531" w:rsidR="00E94D14" w:rsidRPr="007E42E9" w:rsidRDefault="00E94D14" w:rsidP="0017389D">
      <w:pPr>
        <w:spacing w:line="276" w:lineRule="auto"/>
        <w:jc w:val="both"/>
        <w:rPr>
          <w:sz w:val="22"/>
          <w:szCs w:val="22"/>
        </w:rPr>
      </w:pPr>
    </w:p>
    <w:p w14:paraId="604181CA" w14:textId="77777777" w:rsidR="00E94D14" w:rsidRPr="007E42E9" w:rsidRDefault="00E94D14" w:rsidP="00E94D14">
      <w:pPr>
        <w:widowControl w:val="0"/>
        <w:shd w:val="clear" w:color="auto" w:fill="FFFFFF"/>
        <w:suppressAutoHyphens/>
        <w:spacing w:line="276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C1D0477" w14:textId="77777777" w:rsidR="00E94D14" w:rsidRPr="007E42E9" w:rsidRDefault="00E94D14" w:rsidP="00E94D14">
      <w:pPr>
        <w:widowControl w:val="0"/>
        <w:shd w:val="clear" w:color="auto" w:fill="FFFFFF"/>
        <w:suppressAutoHyphens/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7E42E9">
        <w:rPr>
          <w:rFonts w:eastAsia="Calibri"/>
          <w:b/>
          <w:color w:val="000000"/>
          <w:sz w:val="22"/>
          <w:szCs w:val="22"/>
          <w:lang w:eastAsia="en-US"/>
        </w:rPr>
        <w:t>§ 3</w:t>
      </w:r>
    </w:p>
    <w:p w14:paraId="10411A28" w14:textId="77777777" w:rsidR="00E94D14" w:rsidRPr="00A35B66" w:rsidRDefault="00E94D14" w:rsidP="00E94D14">
      <w:pPr>
        <w:widowControl w:val="0"/>
        <w:numPr>
          <w:ilvl w:val="3"/>
          <w:numId w:val="5"/>
        </w:numPr>
        <w:suppressAutoHyphens/>
        <w:spacing w:after="200" w:line="276" w:lineRule="auto"/>
        <w:ind w:left="284" w:hanging="284"/>
        <w:contextualSpacing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A35B66">
        <w:rPr>
          <w:rFonts w:eastAsia="Lucida Sans Unicode"/>
          <w:kern w:val="1"/>
          <w:sz w:val="22"/>
          <w:szCs w:val="22"/>
          <w:lang w:eastAsia="en-US"/>
        </w:rPr>
        <w:t>Do obowiązków Zamawiającego należy:</w:t>
      </w:r>
    </w:p>
    <w:p w14:paraId="2C952A9A" w14:textId="77777777" w:rsidR="00E94D14" w:rsidRPr="00A35B66" w:rsidRDefault="00E94D14" w:rsidP="00E94D14">
      <w:pPr>
        <w:widowControl w:val="0"/>
        <w:numPr>
          <w:ilvl w:val="0"/>
          <w:numId w:val="6"/>
        </w:numPr>
        <w:suppressAutoHyphens/>
        <w:spacing w:after="200" w:line="276" w:lineRule="auto"/>
        <w:ind w:left="567" w:hanging="283"/>
        <w:contextualSpacing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A35B66">
        <w:rPr>
          <w:rFonts w:eastAsia="Lucida Sans Unicode"/>
          <w:kern w:val="1"/>
          <w:sz w:val="22"/>
          <w:szCs w:val="22"/>
          <w:lang w:eastAsia="en-US"/>
        </w:rPr>
        <w:t xml:space="preserve">udostępnienie dokumentów i danych związanych z wykonaniem przedmiotu umowy, będących </w:t>
      </w:r>
      <w:r w:rsidRPr="00A35B66">
        <w:rPr>
          <w:rFonts w:eastAsia="Lucida Sans Unicode"/>
          <w:kern w:val="1"/>
          <w:sz w:val="22"/>
          <w:szCs w:val="22"/>
          <w:lang w:eastAsia="en-US"/>
        </w:rPr>
        <w:lastRenderedPageBreak/>
        <w:t>w posiadaniu Zamawiającego,</w:t>
      </w:r>
    </w:p>
    <w:p w14:paraId="71902704" w14:textId="77777777" w:rsidR="00E94D14" w:rsidRPr="00A35B66" w:rsidRDefault="00E94D14" w:rsidP="00E94D14">
      <w:pPr>
        <w:widowControl w:val="0"/>
        <w:numPr>
          <w:ilvl w:val="0"/>
          <w:numId w:val="6"/>
        </w:numPr>
        <w:suppressAutoHyphens/>
        <w:spacing w:after="200" w:line="276" w:lineRule="auto"/>
        <w:ind w:left="567" w:hanging="283"/>
        <w:contextualSpacing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A35B66">
        <w:rPr>
          <w:rFonts w:eastAsia="Lucida Sans Unicode"/>
          <w:color w:val="000000"/>
          <w:kern w:val="1"/>
          <w:sz w:val="22"/>
          <w:szCs w:val="22"/>
          <w:lang w:eastAsia="en-US"/>
        </w:rPr>
        <w:t>zapłata wynagrodzenia za wykonane i odebrane prace.</w:t>
      </w:r>
    </w:p>
    <w:p w14:paraId="4235B2D3" w14:textId="77777777" w:rsidR="00E94D14" w:rsidRPr="00A35B66" w:rsidRDefault="00E94D14" w:rsidP="00E94D14">
      <w:pPr>
        <w:widowControl w:val="0"/>
        <w:numPr>
          <w:ilvl w:val="0"/>
          <w:numId w:val="7"/>
        </w:numPr>
        <w:tabs>
          <w:tab w:val="left" w:pos="0"/>
          <w:tab w:val="left" w:pos="284"/>
          <w:tab w:val="left" w:pos="709"/>
        </w:tabs>
        <w:suppressAutoHyphens/>
        <w:spacing w:line="276" w:lineRule="auto"/>
        <w:ind w:left="284" w:hanging="284"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A35B66">
        <w:rPr>
          <w:rFonts w:eastAsia="Lucida Sans Unicode"/>
          <w:kern w:val="1"/>
          <w:sz w:val="22"/>
          <w:szCs w:val="22"/>
          <w:lang w:eastAsia="en-US"/>
        </w:rPr>
        <w:t>Do obowiązków Wykonawcy należy w szczególności:</w:t>
      </w:r>
    </w:p>
    <w:p w14:paraId="211A118F" w14:textId="77777777" w:rsidR="00E94D14" w:rsidRPr="00A35B66" w:rsidRDefault="00E94D14" w:rsidP="00E94D14">
      <w:pPr>
        <w:pStyle w:val="Akapitzlist"/>
        <w:widowControl w:val="0"/>
        <w:numPr>
          <w:ilvl w:val="0"/>
          <w:numId w:val="8"/>
        </w:numPr>
        <w:suppressAutoHyphens/>
        <w:ind w:left="567" w:hanging="283"/>
        <w:jc w:val="both"/>
        <w:rPr>
          <w:rFonts w:eastAsia="Lucida Sans Unicode"/>
          <w:color w:val="000000"/>
          <w:kern w:val="1"/>
          <w:sz w:val="22"/>
        </w:rPr>
      </w:pPr>
      <w:r w:rsidRPr="00A35B66">
        <w:rPr>
          <w:rFonts w:eastAsia="Lucida Sans Unicode"/>
          <w:color w:val="000000"/>
          <w:kern w:val="1"/>
          <w:sz w:val="22"/>
        </w:rPr>
        <w:t xml:space="preserve">zrealizowanie przedmiotu umowy określonego w § 1 ust. 1 umowy z należytą starannością, zgodnie z obowiązującymi przepisami oraz posiadaną wiedzą i doświadczeniem, zachowując najwyższy profesjonalny poziom, jakość i organizację pracy, </w:t>
      </w:r>
    </w:p>
    <w:p w14:paraId="00206AAD" w14:textId="187C710E" w:rsidR="00E94D14" w:rsidRPr="00A35B66" w:rsidRDefault="00E94D14" w:rsidP="00E94D14">
      <w:pPr>
        <w:pStyle w:val="Akapitzlist"/>
        <w:widowControl w:val="0"/>
        <w:numPr>
          <w:ilvl w:val="0"/>
          <w:numId w:val="8"/>
        </w:numPr>
        <w:suppressAutoHyphens/>
        <w:ind w:left="567" w:hanging="283"/>
        <w:jc w:val="both"/>
        <w:rPr>
          <w:rFonts w:eastAsia="Lucida Sans Unicode"/>
          <w:color w:val="000000"/>
          <w:kern w:val="1"/>
          <w:sz w:val="22"/>
        </w:rPr>
      </w:pPr>
      <w:r w:rsidRPr="00A35B66">
        <w:rPr>
          <w:sz w:val="22"/>
        </w:rPr>
        <w:t>ponoszenie odpowiedzialności za przestrzeganie terminów umown</w:t>
      </w:r>
      <w:r w:rsidR="00426D72" w:rsidRPr="00A35B66">
        <w:rPr>
          <w:sz w:val="22"/>
        </w:rPr>
        <w:t>ego,</w:t>
      </w:r>
    </w:p>
    <w:p w14:paraId="76A92C83" w14:textId="56254CD7" w:rsidR="00E94D14" w:rsidRPr="00A35B66" w:rsidRDefault="00E94D14" w:rsidP="00E94D14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ind w:left="567" w:hanging="283"/>
        <w:jc w:val="both"/>
        <w:rPr>
          <w:rFonts w:eastAsia="Calibri"/>
          <w:b/>
          <w:color w:val="000000"/>
          <w:sz w:val="22"/>
          <w:lang w:eastAsia="en-US"/>
        </w:rPr>
      </w:pPr>
      <w:r w:rsidRPr="00A35B66">
        <w:rPr>
          <w:sz w:val="22"/>
        </w:rPr>
        <w:t xml:space="preserve">protokolarne przekazanie </w:t>
      </w:r>
      <w:r w:rsidR="0017389D" w:rsidRPr="00A35B66">
        <w:rPr>
          <w:sz w:val="22"/>
        </w:rPr>
        <w:t>odbioru prac</w:t>
      </w:r>
      <w:r w:rsidRPr="00A35B66">
        <w:rPr>
          <w:rFonts w:eastAsia="Calibri"/>
          <w:sz w:val="22"/>
          <w:lang w:eastAsia="en-US"/>
        </w:rPr>
        <w:t>.</w:t>
      </w:r>
    </w:p>
    <w:p w14:paraId="68EDA6CA" w14:textId="77777777" w:rsidR="00E94D14" w:rsidRPr="007E42E9" w:rsidRDefault="00E94D14" w:rsidP="00426D72">
      <w:pPr>
        <w:widowControl w:val="0"/>
        <w:shd w:val="clear" w:color="auto" w:fill="FFFFFF"/>
        <w:suppressAutoHyphens/>
        <w:spacing w:line="276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790C6F6" w14:textId="77777777" w:rsidR="00E94D14" w:rsidRPr="007E42E9" w:rsidRDefault="00E94D14" w:rsidP="00E94D14">
      <w:pPr>
        <w:widowControl w:val="0"/>
        <w:shd w:val="clear" w:color="auto" w:fill="FFFFFF"/>
        <w:suppressAutoHyphens/>
        <w:spacing w:line="276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82D7A59" w14:textId="44C3AD37" w:rsidR="00E94D14" w:rsidRPr="007E42E9" w:rsidRDefault="00E94D14" w:rsidP="00E94D14">
      <w:pPr>
        <w:widowControl w:val="0"/>
        <w:shd w:val="clear" w:color="auto" w:fill="FFFFFF"/>
        <w:suppressAutoHyphens/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7E42E9">
        <w:rPr>
          <w:rFonts w:eastAsia="Calibri"/>
          <w:b/>
          <w:color w:val="000000"/>
          <w:sz w:val="22"/>
          <w:szCs w:val="22"/>
          <w:lang w:eastAsia="en-US"/>
        </w:rPr>
        <w:t xml:space="preserve">§ </w:t>
      </w:r>
      <w:r w:rsidR="00426D72">
        <w:rPr>
          <w:rFonts w:eastAsia="Calibri"/>
          <w:b/>
          <w:color w:val="000000"/>
          <w:sz w:val="22"/>
          <w:szCs w:val="22"/>
          <w:lang w:eastAsia="en-US"/>
        </w:rPr>
        <w:t>4</w:t>
      </w:r>
    </w:p>
    <w:p w14:paraId="73BB7DE6" w14:textId="03075E3C" w:rsidR="00E94D14" w:rsidRPr="007E42E9" w:rsidRDefault="00E94D14" w:rsidP="00E94D14">
      <w:pPr>
        <w:widowControl w:val="0"/>
        <w:numPr>
          <w:ilvl w:val="0"/>
          <w:numId w:val="13"/>
        </w:numPr>
        <w:tabs>
          <w:tab w:val="clear" w:pos="360"/>
        </w:tabs>
        <w:spacing w:after="200"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7E42E9">
        <w:rPr>
          <w:color w:val="000000"/>
          <w:sz w:val="22"/>
          <w:szCs w:val="22"/>
        </w:rPr>
        <w:t xml:space="preserve">Wynagrodzenie za </w:t>
      </w:r>
      <w:r w:rsidR="00C523DF">
        <w:rPr>
          <w:color w:val="000000"/>
          <w:sz w:val="22"/>
          <w:szCs w:val="22"/>
        </w:rPr>
        <w:t>wykonanie zadania</w:t>
      </w:r>
      <w:r w:rsidRPr="007E42E9">
        <w:rPr>
          <w:color w:val="000000"/>
          <w:sz w:val="22"/>
          <w:szCs w:val="22"/>
        </w:rPr>
        <w:t xml:space="preserve"> wynosi: </w:t>
      </w:r>
      <w:r w:rsidR="00F86AB8">
        <w:rPr>
          <w:b/>
          <w:bCs/>
          <w:color w:val="000000"/>
          <w:sz w:val="22"/>
          <w:szCs w:val="22"/>
        </w:rPr>
        <w:t>…………….</w:t>
      </w:r>
      <w:r w:rsidRPr="007E42E9">
        <w:rPr>
          <w:b/>
          <w:color w:val="000000"/>
          <w:sz w:val="22"/>
          <w:szCs w:val="22"/>
        </w:rPr>
        <w:t xml:space="preserve"> zł brutto</w:t>
      </w:r>
      <w:r w:rsidRPr="007E42E9">
        <w:rPr>
          <w:color w:val="000000"/>
          <w:sz w:val="22"/>
          <w:szCs w:val="22"/>
        </w:rPr>
        <w:t xml:space="preserve">  (słownie: </w:t>
      </w:r>
      <w:r w:rsidR="00F86AB8">
        <w:rPr>
          <w:i/>
          <w:color w:val="000000"/>
          <w:sz w:val="22"/>
          <w:szCs w:val="22"/>
        </w:rPr>
        <w:t>…………………………………….</w:t>
      </w:r>
      <w:r w:rsidRPr="007E42E9">
        <w:rPr>
          <w:i/>
          <w:color w:val="000000"/>
          <w:sz w:val="22"/>
          <w:szCs w:val="22"/>
        </w:rPr>
        <w:t xml:space="preserve">  złotych</w:t>
      </w:r>
      <w:r w:rsidRPr="007E42E9">
        <w:rPr>
          <w:color w:val="000000"/>
          <w:sz w:val="22"/>
          <w:szCs w:val="22"/>
        </w:rPr>
        <w:t xml:space="preserve"> </w:t>
      </w:r>
      <w:r w:rsidR="00F86AB8">
        <w:rPr>
          <w:i/>
          <w:color w:val="000000"/>
          <w:sz w:val="22"/>
          <w:szCs w:val="22"/>
        </w:rPr>
        <w:t>…………….</w:t>
      </w:r>
      <w:r w:rsidRPr="007E42E9">
        <w:rPr>
          <w:i/>
          <w:color w:val="000000"/>
          <w:sz w:val="22"/>
          <w:szCs w:val="22"/>
        </w:rPr>
        <w:t>/100</w:t>
      </w:r>
      <w:r w:rsidRPr="007E42E9">
        <w:rPr>
          <w:color w:val="000000"/>
          <w:sz w:val="22"/>
          <w:szCs w:val="22"/>
        </w:rPr>
        <w:t>).</w:t>
      </w:r>
    </w:p>
    <w:p w14:paraId="7AD9CB06" w14:textId="5EFC981F" w:rsidR="00E94D14" w:rsidRPr="007E42E9" w:rsidRDefault="00E94D14" w:rsidP="00E94D1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Lucida Sans Unicode"/>
          <w:color w:val="000000"/>
          <w:kern w:val="1"/>
          <w:sz w:val="22"/>
          <w:szCs w:val="22"/>
        </w:rPr>
        <w:t xml:space="preserve">Wynagrodzenie określone w § </w:t>
      </w:r>
      <w:r w:rsidR="00A35B66">
        <w:rPr>
          <w:rFonts w:eastAsia="Lucida Sans Unicode"/>
          <w:color w:val="000000"/>
          <w:kern w:val="1"/>
          <w:sz w:val="22"/>
          <w:szCs w:val="22"/>
        </w:rPr>
        <w:t>4</w:t>
      </w:r>
      <w:r w:rsidR="00A35B66" w:rsidRPr="007E42E9">
        <w:rPr>
          <w:rFonts w:eastAsia="Lucida Sans Unicode"/>
          <w:color w:val="000000"/>
          <w:kern w:val="1"/>
          <w:sz w:val="22"/>
          <w:szCs w:val="22"/>
        </w:rPr>
        <w:t xml:space="preserve"> </w:t>
      </w:r>
      <w:r w:rsidRPr="007E42E9">
        <w:rPr>
          <w:rFonts w:eastAsia="Lucida Sans Unicode"/>
          <w:color w:val="000000"/>
          <w:kern w:val="1"/>
          <w:sz w:val="22"/>
          <w:szCs w:val="22"/>
        </w:rPr>
        <w:t>ust. 1 umowy</w:t>
      </w:r>
      <w:r w:rsidRPr="00426D72">
        <w:rPr>
          <w:rFonts w:eastAsia="Lucida Sans Unicode"/>
          <w:kern w:val="1"/>
          <w:sz w:val="22"/>
          <w:szCs w:val="22"/>
        </w:rPr>
        <w:t xml:space="preserve">, ma charakter ryczałtowy i obejmuje </w:t>
      </w:r>
      <w:r w:rsidRPr="007E42E9">
        <w:rPr>
          <w:rFonts w:eastAsia="Lucida Sans Unicode"/>
          <w:color w:val="000000"/>
          <w:kern w:val="1"/>
          <w:sz w:val="22"/>
          <w:szCs w:val="22"/>
        </w:rPr>
        <w:t xml:space="preserve">wszystkie koszty ponoszone w celu zrealizowania przedmiotu umowy. </w:t>
      </w:r>
      <w:r w:rsidRPr="007E42E9">
        <w:rPr>
          <w:sz w:val="22"/>
          <w:szCs w:val="22"/>
        </w:rPr>
        <w:t>Zamawiający dokona zapłaty wynagrodzenia według prawidłowo wystawione</w:t>
      </w:r>
      <w:r w:rsidR="00F86AB8">
        <w:rPr>
          <w:sz w:val="22"/>
          <w:szCs w:val="22"/>
        </w:rPr>
        <w:t>j</w:t>
      </w:r>
      <w:r w:rsidRPr="007E42E9">
        <w:rPr>
          <w:sz w:val="22"/>
          <w:szCs w:val="22"/>
        </w:rPr>
        <w:t xml:space="preserve"> przez Wykonawcę </w:t>
      </w:r>
      <w:r w:rsidR="00F86AB8">
        <w:rPr>
          <w:sz w:val="22"/>
          <w:szCs w:val="22"/>
        </w:rPr>
        <w:t>faktury</w:t>
      </w:r>
      <w:r w:rsidR="005A166E">
        <w:rPr>
          <w:sz w:val="22"/>
          <w:szCs w:val="22"/>
        </w:rPr>
        <w:t>.</w:t>
      </w:r>
    </w:p>
    <w:p w14:paraId="104EA9BB" w14:textId="1D1F55BD" w:rsidR="00E94D14" w:rsidRPr="007E42E9" w:rsidRDefault="00F86AB8" w:rsidP="00E94D14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Faktura</w:t>
      </w:r>
      <w:r w:rsidR="00E94D14" w:rsidRPr="007E42E9">
        <w:rPr>
          <w:rFonts w:eastAsia="Calibri"/>
          <w:sz w:val="22"/>
          <w:szCs w:val="22"/>
          <w:lang w:eastAsia="en-US"/>
        </w:rPr>
        <w:t xml:space="preserve"> będzie płatn</w:t>
      </w:r>
      <w:r>
        <w:rPr>
          <w:rFonts w:eastAsia="Calibri"/>
          <w:sz w:val="22"/>
          <w:szCs w:val="22"/>
          <w:lang w:eastAsia="en-US"/>
        </w:rPr>
        <w:t>a</w:t>
      </w:r>
      <w:r w:rsidR="00E94D14" w:rsidRPr="007E42E9">
        <w:rPr>
          <w:rFonts w:eastAsia="Calibri"/>
          <w:sz w:val="22"/>
          <w:szCs w:val="22"/>
          <w:lang w:eastAsia="en-US"/>
        </w:rPr>
        <w:t xml:space="preserve"> przelewem na wskazany przez Wykonawcę rachunek bankowy </w:t>
      </w:r>
      <w:r w:rsidR="00E94D14" w:rsidRPr="007E42E9">
        <w:rPr>
          <w:rFonts w:eastAsia="Calibri"/>
          <w:sz w:val="22"/>
          <w:szCs w:val="22"/>
          <w:lang w:eastAsia="en-US"/>
        </w:rPr>
        <w:br/>
        <w:t>w terminie do 30 dni od daty doręczenia Zamawiającemu oryginału prawidłowo wystawione</w:t>
      </w:r>
      <w:r w:rsidR="00483381">
        <w:rPr>
          <w:rFonts w:eastAsia="Calibri"/>
          <w:sz w:val="22"/>
          <w:szCs w:val="22"/>
          <w:lang w:eastAsia="en-US"/>
        </w:rPr>
        <w:t>j</w:t>
      </w:r>
      <w:r w:rsidR="00E94D14" w:rsidRPr="007E42E9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faktury</w:t>
      </w:r>
      <w:r w:rsidR="00E94D14" w:rsidRPr="007E42E9">
        <w:rPr>
          <w:rFonts w:eastAsia="Calibri"/>
          <w:sz w:val="22"/>
          <w:szCs w:val="22"/>
          <w:lang w:eastAsia="en-US"/>
        </w:rPr>
        <w:t>.</w:t>
      </w:r>
    </w:p>
    <w:p w14:paraId="34D22AD9" w14:textId="77777777" w:rsidR="00E94D14" w:rsidRPr="007E42E9" w:rsidRDefault="00E94D14" w:rsidP="00E94D14">
      <w:pPr>
        <w:pStyle w:val="Default"/>
        <w:numPr>
          <w:ilvl w:val="0"/>
          <w:numId w:val="12"/>
        </w:numPr>
        <w:spacing w:line="276" w:lineRule="auto"/>
        <w:jc w:val="both"/>
        <w:rPr>
          <w:bCs/>
          <w:color w:val="auto"/>
          <w:sz w:val="22"/>
          <w:szCs w:val="22"/>
        </w:rPr>
      </w:pPr>
      <w:r w:rsidRPr="007E42E9">
        <w:rPr>
          <w:iCs/>
          <w:sz w:val="22"/>
          <w:szCs w:val="22"/>
        </w:rPr>
        <w:t>Wykonawca oświadcza, że nie znajduje się na wykazach lub listach sankcyjnych, o których mowa w art. 7 ust. 1  ustawy z dnia 13 kwietnia 2022 r. o szczególnych rozwiązaniach w zakresie przeciwdziałania wspieraniu agresji na Ukrainę oraz służących ochronie bezpieczeństwa narodowego.</w:t>
      </w:r>
    </w:p>
    <w:p w14:paraId="7DC29E58" w14:textId="77777777" w:rsidR="00E94D14" w:rsidRPr="007E42E9" w:rsidRDefault="00E94D14" w:rsidP="00E94D14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Lucida Sans Unicode"/>
          <w:color w:val="000000"/>
          <w:kern w:val="1"/>
          <w:sz w:val="22"/>
          <w:szCs w:val="22"/>
        </w:rPr>
        <w:t xml:space="preserve">Niedopuszczalne jest dokonywanie przelewu (cesji) wierzytelności przysługujących Wykonawcy </w:t>
      </w:r>
      <w:r w:rsidRPr="007E42E9">
        <w:rPr>
          <w:rFonts w:eastAsia="Lucida Sans Unicode"/>
          <w:color w:val="000000"/>
          <w:kern w:val="1"/>
          <w:sz w:val="22"/>
          <w:szCs w:val="22"/>
        </w:rPr>
        <w:br/>
        <w:t>z tytułu realizacji przedmiotu niniejszej umowy bez zgody Zamawiającego.</w:t>
      </w:r>
    </w:p>
    <w:p w14:paraId="2E419C2B" w14:textId="3106F15E" w:rsidR="00E94D14" w:rsidRPr="007E42E9" w:rsidRDefault="00E94D14" w:rsidP="00E94D14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color w:val="000000"/>
          <w:sz w:val="22"/>
          <w:szCs w:val="22"/>
        </w:rPr>
        <w:t xml:space="preserve">Dane do wystawienia </w:t>
      </w:r>
      <w:r w:rsidR="00483381">
        <w:rPr>
          <w:color w:val="000000"/>
          <w:sz w:val="22"/>
          <w:szCs w:val="22"/>
        </w:rPr>
        <w:t>faktury</w:t>
      </w:r>
      <w:r w:rsidRPr="007E42E9">
        <w:rPr>
          <w:color w:val="000000"/>
          <w:sz w:val="22"/>
          <w:szCs w:val="22"/>
        </w:rPr>
        <w:t>:</w:t>
      </w:r>
    </w:p>
    <w:p w14:paraId="2610DD63" w14:textId="77777777" w:rsidR="00E94D14" w:rsidRPr="007E42E9" w:rsidRDefault="00E94D14" w:rsidP="00E94D14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7E42E9">
        <w:rPr>
          <w:color w:val="000000"/>
          <w:sz w:val="22"/>
          <w:szCs w:val="22"/>
        </w:rPr>
        <w:t xml:space="preserve">     Nabywca: Gmina Łochów, Aleja Pokoju 75, 07-130 Łochów, NIP 824-170-72-77,</w:t>
      </w:r>
    </w:p>
    <w:p w14:paraId="7009E88B" w14:textId="77777777" w:rsidR="00E94D14" w:rsidRPr="007E42E9" w:rsidRDefault="00E94D14" w:rsidP="00E94D14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7E42E9">
        <w:rPr>
          <w:color w:val="000000"/>
          <w:sz w:val="22"/>
          <w:szCs w:val="22"/>
        </w:rPr>
        <w:t xml:space="preserve">     Odbiorca: Urząd Miejski w Łochowie, Aleja Pokoju 75, 07-130 Łochów. </w:t>
      </w:r>
    </w:p>
    <w:p w14:paraId="472B0492" w14:textId="77777777" w:rsidR="00E94D14" w:rsidRPr="007E42E9" w:rsidRDefault="00E94D14" w:rsidP="00E94D14">
      <w:pPr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7E42E9">
        <w:rPr>
          <w:color w:val="000000"/>
          <w:sz w:val="22"/>
          <w:szCs w:val="22"/>
        </w:rPr>
        <w:t>Za dzień zapłaty strony uznają dzień obciążenia rachunku Zamawiającego.</w:t>
      </w:r>
    </w:p>
    <w:p w14:paraId="585B3A6A" w14:textId="77777777" w:rsidR="00E94D14" w:rsidRPr="007E42E9" w:rsidRDefault="00E94D14" w:rsidP="00E94D14">
      <w:pPr>
        <w:widowControl w:val="0"/>
        <w:shd w:val="clear" w:color="auto" w:fill="FFFFFF"/>
        <w:suppressAutoHyphens/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EDCEB7F" w14:textId="3C3D1969" w:rsidR="00E94D14" w:rsidRPr="007E42E9" w:rsidRDefault="00E94D14" w:rsidP="00E94D14">
      <w:pPr>
        <w:widowControl w:val="0"/>
        <w:shd w:val="clear" w:color="auto" w:fill="FFFFFF"/>
        <w:suppressAutoHyphens/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7E42E9">
        <w:rPr>
          <w:rFonts w:eastAsia="Calibri"/>
          <w:b/>
          <w:color w:val="000000"/>
          <w:sz w:val="22"/>
          <w:szCs w:val="22"/>
          <w:lang w:eastAsia="en-US"/>
        </w:rPr>
        <w:t xml:space="preserve">§ </w:t>
      </w:r>
      <w:r w:rsidR="00426D72">
        <w:rPr>
          <w:rFonts w:eastAsia="Calibri"/>
          <w:b/>
          <w:color w:val="000000"/>
          <w:sz w:val="22"/>
          <w:szCs w:val="22"/>
          <w:lang w:eastAsia="en-US"/>
        </w:rPr>
        <w:t>5</w:t>
      </w:r>
    </w:p>
    <w:p w14:paraId="3C432BB2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 xml:space="preserve">Wykonawca ponosi odpowiedzialność z tytułu rękojmi za wady fizyczne i prawne wykonanego przedmiotu umowy, na zasadach określonych w Kodeksie cywilnym. </w:t>
      </w:r>
    </w:p>
    <w:p w14:paraId="77F02D38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>W okresie rękojmi Wykonawca zobowiązany jest do nieodpłatnego usuwania wad ujawnionych po terminie podpisania protokołu zdawczo-odbiorczego.</w:t>
      </w:r>
    </w:p>
    <w:p w14:paraId="5403AA37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 xml:space="preserve">Zamawiający zgłasza Wykonawcy wady przedmiotu umowy pisemnie drogą elektroniczną. </w:t>
      </w:r>
    </w:p>
    <w:p w14:paraId="2BA5D6F9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 xml:space="preserve">Wykonawca zobowiązany jest przystąpić do usuwania wad i zakończyć je bez zbędnej zwłoki, </w:t>
      </w:r>
      <w:r w:rsidRPr="007E42E9">
        <w:rPr>
          <w:rFonts w:eastAsia="Calibri"/>
          <w:sz w:val="22"/>
          <w:szCs w:val="22"/>
          <w:lang w:eastAsia="en-US"/>
        </w:rPr>
        <w:br/>
        <w:t xml:space="preserve">w terminie wyznaczonym przez Zamawiającego. </w:t>
      </w:r>
    </w:p>
    <w:p w14:paraId="1434E3E1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>Wykonawca nie może odmówić usunięcia wad powołując się na nadmierne koszty lub trudności.</w:t>
      </w:r>
    </w:p>
    <w:p w14:paraId="4C16E4E9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>Jeżeli Wykonawca nie usunie wady w terminie wyznaczonym przez Zamawiającego, albo nienależycie usunie wady, albo odmówi usunięcia wad za które ponosi odpowiedzialność, Zamawiający ma prawo powierzyć usunięcie wady osobie trzeciej na koszt i ryzyko Wykonawcy.</w:t>
      </w:r>
    </w:p>
    <w:p w14:paraId="2558A500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 xml:space="preserve">Wykonawca odpowiada za wady w wykonaniu przedmiotu umowy również po okresie rękojmi  jeżeli Zamawiający zawiadomi Wykonawcę o wadzie przed upływem okresu rękojmi.  </w:t>
      </w:r>
    </w:p>
    <w:p w14:paraId="54BEA91F" w14:textId="77777777" w:rsidR="00E94D14" w:rsidRPr="007E42E9" w:rsidRDefault="00E94D14" w:rsidP="00E94D14">
      <w:pPr>
        <w:widowControl w:val="0"/>
        <w:suppressAutoHyphens/>
        <w:spacing w:line="276" w:lineRule="auto"/>
        <w:contextualSpacing/>
        <w:rPr>
          <w:rFonts w:eastAsia="Lucida Sans Unicode"/>
          <w:b/>
          <w:kern w:val="1"/>
          <w:sz w:val="22"/>
          <w:szCs w:val="22"/>
          <w:lang w:eastAsia="en-US"/>
        </w:rPr>
      </w:pPr>
    </w:p>
    <w:p w14:paraId="316AE5FA" w14:textId="4511956C" w:rsidR="00E94D14" w:rsidRPr="007E42E9" w:rsidRDefault="00E94D14" w:rsidP="00E94D14">
      <w:pPr>
        <w:widowControl w:val="0"/>
        <w:suppressAutoHyphens/>
        <w:spacing w:line="276" w:lineRule="auto"/>
        <w:contextualSpacing/>
        <w:jc w:val="center"/>
        <w:rPr>
          <w:rFonts w:eastAsia="Lucida Sans Unicode"/>
          <w:b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 xml:space="preserve">§ </w:t>
      </w:r>
      <w:r w:rsidR="00426D72">
        <w:rPr>
          <w:rFonts w:eastAsia="Lucida Sans Unicode"/>
          <w:b/>
          <w:kern w:val="1"/>
          <w:sz w:val="22"/>
          <w:szCs w:val="22"/>
          <w:lang w:eastAsia="en-US"/>
        </w:rPr>
        <w:t>6</w:t>
      </w:r>
    </w:p>
    <w:p w14:paraId="6D0567E2" w14:textId="77777777" w:rsidR="00E94D14" w:rsidRPr="007E42E9" w:rsidRDefault="00E94D14" w:rsidP="00E94D14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200" w:line="276" w:lineRule="auto"/>
        <w:ind w:left="284" w:hanging="284"/>
        <w:contextualSpacing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>Wykonawca zapłaci kary umowne Zamawiającemu w następującym przypadku:</w:t>
      </w:r>
    </w:p>
    <w:p w14:paraId="036F2E8F" w14:textId="37883D93" w:rsidR="00E94D14" w:rsidRPr="007E42E9" w:rsidRDefault="00E94D14" w:rsidP="00E94D14">
      <w:pPr>
        <w:widowControl w:val="0"/>
        <w:numPr>
          <w:ilvl w:val="1"/>
          <w:numId w:val="2"/>
        </w:numPr>
        <w:tabs>
          <w:tab w:val="clear" w:pos="1080"/>
          <w:tab w:val="num" w:pos="567"/>
        </w:tabs>
        <w:suppressAutoHyphens/>
        <w:spacing w:line="276" w:lineRule="auto"/>
        <w:ind w:left="567" w:hanging="283"/>
        <w:jc w:val="both"/>
        <w:rPr>
          <w:rFonts w:eastAsia="Lucida Sans Unicode"/>
          <w:kern w:val="2"/>
          <w:sz w:val="22"/>
          <w:szCs w:val="22"/>
        </w:rPr>
      </w:pPr>
      <w:r w:rsidRPr="007E42E9">
        <w:rPr>
          <w:rFonts w:eastAsia="Lucida Sans Unicode"/>
          <w:kern w:val="2"/>
          <w:sz w:val="22"/>
          <w:szCs w:val="22"/>
        </w:rPr>
        <w:t xml:space="preserve">za odstąpienie od umowy przez którąkolwiek ze stron z przyczyn zależnych od Wykonawcy </w:t>
      </w:r>
      <w:r>
        <w:rPr>
          <w:rFonts w:eastAsia="Lucida Sans Unicode"/>
          <w:kern w:val="2"/>
          <w:sz w:val="22"/>
          <w:szCs w:val="22"/>
        </w:rPr>
        <w:br/>
      </w:r>
      <w:r w:rsidRPr="007E42E9">
        <w:rPr>
          <w:rFonts w:eastAsia="Lucida Sans Unicode"/>
          <w:kern w:val="2"/>
          <w:sz w:val="22"/>
          <w:szCs w:val="22"/>
        </w:rPr>
        <w:lastRenderedPageBreak/>
        <w:t xml:space="preserve">w </w:t>
      </w:r>
      <w:r w:rsidRPr="007E42E9">
        <w:rPr>
          <w:rFonts w:eastAsia="Lucida Sans Unicode"/>
          <w:color w:val="000000"/>
          <w:kern w:val="2"/>
          <w:sz w:val="22"/>
          <w:szCs w:val="22"/>
        </w:rPr>
        <w:t xml:space="preserve">wysokości 20% </w:t>
      </w:r>
      <w:r w:rsidRPr="007E42E9">
        <w:rPr>
          <w:rFonts w:eastAsia="Lucida Sans Unicode"/>
          <w:kern w:val="2"/>
          <w:sz w:val="22"/>
          <w:szCs w:val="22"/>
        </w:rPr>
        <w:t xml:space="preserve">wynagrodzenia określonego w § </w:t>
      </w:r>
      <w:r w:rsidR="006875EB">
        <w:rPr>
          <w:rFonts w:eastAsia="Lucida Sans Unicode"/>
          <w:kern w:val="2"/>
          <w:sz w:val="22"/>
          <w:szCs w:val="22"/>
        </w:rPr>
        <w:t>4</w:t>
      </w:r>
      <w:r w:rsidR="006875EB" w:rsidRPr="007E42E9">
        <w:rPr>
          <w:rFonts w:eastAsia="Lucida Sans Unicode"/>
          <w:kern w:val="2"/>
          <w:sz w:val="22"/>
          <w:szCs w:val="22"/>
        </w:rPr>
        <w:t xml:space="preserve"> </w:t>
      </w:r>
      <w:r w:rsidRPr="007E42E9">
        <w:rPr>
          <w:rFonts w:eastAsia="Lucida Sans Unicode"/>
          <w:kern w:val="2"/>
          <w:sz w:val="22"/>
          <w:szCs w:val="22"/>
        </w:rPr>
        <w:t xml:space="preserve">ust. 1 umowy, </w:t>
      </w:r>
    </w:p>
    <w:p w14:paraId="5B59D553" w14:textId="77777777" w:rsidR="00E94D14" w:rsidRPr="007E42E9" w:rsidRDefault="00E94D14" w:rsidP="00E94D14">
      <w:pPr>
        <w:widowControl w:val="0"/>
        <w:numPr>
          <w:ilvl w:val="1"/>
          <w:numId w:val="2"/>
        </w:numPr>
        <w:tabs>
          <w:tab w:val="clear" w:pos="1080"/>
          <w:tab w:val="num" w:pos="567"/>
        </w:tabs>
        <w:suppressAutoHyphens/>
        <w:spacing w:line="276" w:lineRule="auto"/>
        <w:ind w:left="567" w:hanging="283"/>
        <w:jc w:val="both"/>
        <w:rPr>
          <w:rFonts w:eastAsia="Lucida Sans Unicode"/>
          <w:kern w:val="2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>za nieterminowe wykonanie przedmiotu umowy w wysokości 0,5% wynagrodzenia określonego w § 6 ust. 1 umowy, za każdy dzień zwłoki w stosunku do terminu określonego w § 2 ust. 1  umowy,</w:t>
      </w:r>
    </w:p>
    <w:p w14:paraId="2059C5E5" w14:textId="00AEFC16" w:rsidR="00E94D14" w:rsidRPr="007E42E9" w:rsidRDefault="00E94D14" w:rsidP="00E94D14">
      <w:pPr>
        <w:widowControl w:val="0"/>
        <w:numPr>
          <w:ilvl w:val="1"/>
          <w:numId w:val="2"/>
        </w:numPr>
        <w:tabs>
          <w:tab w:val="clear" w:pos="1080"/>
          <w:tab w:val="num" w:pos="567"/>
        </w:tabs>
        <w:suppressAutoHyphens/>
        <w:spacing w:line="276" w:lineRule="auto"/>
        <w:ind w:left="567" w:hanging="283"/>
        <w:jc w:val="both"/>
        <w:rPr>
          <w:rFonts w:eastAsia="Lucida Sans Unicode"/>
          <w:kern w:val="2"/>
          <w:sz w:val="22"/>
          <w:szCs w:val="22"/>
        </w:rPr>
      </w:pPr>
      <w:r w:rsidRPr="007E42E9">
        <w:rPr>
          <w:rFonts w:eastAsia="Lucida Sans Unicode"/>
          <w:kern w:val="2"/>
          <w:sz w:val="22"/>
          <w:szCs w:val="22"/>
        </w:rPr>
        <w:t xml:space="preserve">za nieterminowe usunięcie stwierdzonych w okresie rękojmi wad w wysokości 0,5% wynagrodzenia określonego w § </w:t>
      </w:r>
      <w:r w:rsidR="006875EB">
        <w:rPr>
          <w:rFonts w:eastAsia="Lucida Sans Unicode"/>
          <w:kern w:val="2"/>
          <w:sz w:val="22"/>
          <w:szCs w:val="22"/>
        </w:rPr>
        <w:t>4</w:t>
      </w:r>
      <w:r w:rsidR="006875EB" w:rsidRPr="007E42E9">
        <w:rPr>
          <w:rFonts w:eastAsia="Lucida Sans Unicode"/>
          <w:kern w:val="2"/>
          <w:sz w:val="22"/>
          <w:szCs w:val="22"/>
        </w:rPr>
        <w:t xml:space="preserve"> </w:t>
      </w:r>
      <w:r w:rsidRPr="007E42E9">
        <w:rPr>
          <w:rFonts w:eastAsia="Lucida Sans Unicode"/>
          <w:kern w:val="2"/>
          <w:sz w:val="22"/>
          <w:szCs w:val="22"/>
        </w:rPr>
        <w:t>ust. 1 umowy, za każdy dzień opóźnienia licząc od dnia wyznaczonego na usunięcie wad.</w:t>
      </w:r>
    </w:p>
    <w:p w14:paraId="2F099585" w14:textId="77777777" w:rsidR="00E94D14" w:rsidRPr="007E42E9" w:rsidRDefault="00E94D14" w:rsidP="00E94D14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uppressAutoHyphens/>
        <w:spacing w:after="200" w:line="276" w:lineRule="auto"/>
        <w:ind w:left="284" w:hanging="284"/>
        <w:contextualSpacing/>
        <w:jc w:val="both"/>
        <w:rPr>
          <w:rFonts w:eastAsia="Lucida Sans Unicode"/>
          <w:b/>
          <w:kern w:val="1"/>
          <w:sz w:val="22"/>
          <w:szCs w:val="22"/>
        </w:rPr>
      </w:pPr>
      <w:r w:rsidRPr="007E42E9">
        <w:rPr>
          <w:rFonts w:eastAsia="Lucida Sans Unicode"/>
          <w:color w:val="000000"/>
          <w:kern w:val="1"/>
          <w:sz w:val="22"/>
          <w:szCs w:val="22"/>
        </w:rPr>
        <w:t xml:space="preserve">Każdej ze stron przysługuje prawo dochodzenia na zasadach ogólnych odszkodowania przewyższającego kary </w:t>
      </w:r>
      <w:r w:rsidRPr="007E42E9">
        <w:rPr>
          <w:rFonts w:eastAsia="Lucida Sans Unicode"/>
          <w:kern w:val="1"/>
          <w:sz w:val="22"/>
          <w:szCs w:val="22"/>
        </w:rPr>
        <w:t>umowne.</w:t>
      </w:r>
    </w:p>
    <w:p w14:paraId="1DB9D30E" w14:textId="01D9AB58" w:rsidR="00E94D14" w:rsidRPr="007E42E9" w:rsidRDefault="00E94D14" w:rsidP="00E94D14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200" w:line="276" w:lineRule="auto"/>
        <w:ind w:left="284" w:hanging="284"/>
        <w:contextualSpacing/>
        <w:jc w:val="both"/>
        <w:rPr>
          <w:rFonts w:eastAsia="Lucida Sans Unicode"/>
          <w:b/>
          <w:kern w:val="1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>Realizacja zapłaty kary umownej naliczonej przez Zamawiającego nastąpi poprzez potrącenie wysokości kary z kwoty należnej do zapłaty Wykonawcy wynikającej z wystawione</w:t>
      </w:r>
      <w:r w:rsidR="00F86AB8">
        <w:rPr>
          <w:rFonts w:eastAsia="Lucida Sans Unicode"/>
          <w:kern w:val="1"/>
          <w:sz w:val="22"/>
          <w:szCs w:val="22"/>
        </w:rPr>
        <w:t>j</w:t>
      </w:r>
      <w:r w:rsidRPr="007E42E9">
        <w:rPr>
          <w:rFonts w:eastAsia="Lucida Sans Unicode"/>
          <w:kern w:val="1"/>
          <w:sz w:val="22"/>
          <w:szCs w:val="22"/>
        </w:rPr>
        <w:t xml:space="preserve"> przez niego </w:t>
      </w:r>
      <w:r w:rsidR="00F86AB8">
        <w:rPr>
          <w:rFonts w:eastAsia="Lucida Sans Unicode"/>
          <w:kern w:val="1"/>
          <w:sz w:val="22"/>
          <w:szCs w:val="22"/>
        </w:rPr>
        <w:t>faktury</w:t>
      </w:r>
      <w:r w:rsidRPr="007E42E9">
        <w:rPr>
          <w:rFonts w:eastAsia="Lucida Sans Unicode"/>
          <w:kern w:val="1"/>
          <w:sz w:val="22"/>
          <w:szCs w:val="22"/>
        </w:rPr>
        <w:t xml:space="preserve">, na co Wykonawca wyraża zgodę. </w:t>
      </w:r>
    </w:p>
    <w:p w14:paraId="7CE27B5A" w14:textId="0508F33A" w:rsidR="00E94D14" w:rsidRPr="007E42E9" w:rsidRDefault="00E94D14" w:rsidP="00E94D14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200" w:line="276" w:lineRule="auto"/>
        <w:ind w:left="284" w:hanging="284"/>
        <w:contextualSpacing/>
        <w:jc w:val="both"/>
        <w:rPr>
          <w:rFonts w:eastAsia="Lucida Sans Unicode"/>
          <w:b/>
          <w:kern w:val="1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 xml:space="preserve">W przypadku niewystawienia </w:t>
      </w:r>
      <w:r w:rsidR="00F86AB8">
        <w:rPr>
          <w:rFonts w:eastAsia="Lucida Sans Unicode"/>
          <w:kern w:val="1"/>
          <w:sz w:val="22"/>
          <w:szCs w:val="22"/>
        </w:rPr>
        <w:t>faktury</w:t>
      </w:r>
      <w:r w:rsidRPr="007E42E9">
        <w:rPr>
          <w:rFonts w:eastAsia="Lucida Sans Unicode"/>
          <w:kern w:val="1"/>
          <w:sz w:val="22"/>
          <w:szCs w:val="22"/>
        </w:rPr>
        <w:t xml:space="preserve">, co uniemożliwi potrącenie kary zgodnie z zapisem </w:t>
      </w:r>
      <w:r w:rsidRPr="007E42E9">
        <w:rPr>
          <w:rFonts w:eastAsia="Lucida Sans Unicode"/>
          <w:kern w:val="1"/>
          <w:sz w:val="22"/>
          <w:szCs w:val="22"/>
        </w:rPr>
        <w:br/>
        <w:t xml:space="preserve">§ </w:t>
      </w:r>
      <w:r w:rsidR="006875EB">
        <w:rPr>
          <w:rFonts w:eastAsia="Lucida Sans Unicode"/>
          <w:kern w:val="1"/>
          <w:sz w:val="22"/>
          <w:szCs w:val="22"/>
        </w:rPr>
        <w:t>6</w:t>
      </w:r>
      <w:r w:rsidR="006875EB" w:rsidRPr="007E42E9">
        <w:rPr>
          <w:rFonts w:eastAsia="Lucida Sans Unicode"/>
          <w:kern w:val="1"/>
          <w:sz w:val="22"/>
          <w:szCs w:val="22"/>
        </w:rPr>
        <w:t xml:space="preserve"> </w:t>
      </w:r>
      <w:r w:rsidRPr="007E42E9">
        <w:rPr>
          <w:rFonts w:eastAsia="Lucida Sans Unicode"/>
          <w:kern w:val="1"/>
          <w:sz w:val="22"/>
          <w:szCs w:val="22"/>
        </w:rPr>
        <w:t xml:space="preserve">ust. 3 umowy, Wykonawca zostanie wezwany do wpłacenia naliczonej kary umownej na konto bankowe Zamawiającego. </w:t>
      </w:r>
      <w:r w:rsidRPr="007E42E9">
        <w:rPr>
          <w:rFonts w:eastAsia="Lucida Sans Unicode"/>
          <w:color w:val="FF0000"/>
          <w:kern w:val="1"/>
          <w:sz w:val="22"/>
          <w:szCs w:val="22"/>
        </w:rPr>
        <w:t xml:space="preserve"> </w:t>
      </w:r>
      <w:r w:rsidRPr="007E42E9">
        <w:rPr>
          <w:rFonts w:eastAsia="Lucida Sans Unicode"/>
          <w:kern w:val="1"/>
          <w:sz w:val="22"/>
          <w:szCs w:val="22"/>
        </w:rPr>
        <w:t xml:space="preserve"> </w:t>
      </w:r>
    </w:p>
    <w:p w14:paraId="17A31F8A" w14:textId="77777777" w:rsidR="00E94D14" w:rsidRPr="007E42E9" w:rsidRDefault="00E94D14" w:rsidP="00E94D14">
      <w:pPr>
        <w:widowControl w:val="0"/>
        <w:suppressAutoHyphens/>
        <w:jc w:val="center"/>
        <w:rPr>
          <w:rFonts w:eastAsia="Lucida Sans Unicode"/>
          <w:b/>
          <w:kern w:val="1"/>
          <w:sz w:val="22"/>
          <w:szCs w:val="22"/>
        </w:rPr>
      </w:pPr>
    </w:p>
    <w:p w14:paraId="67FD9DB7" w14:textId="14C37246" w:rsidR="00E94D14" w:rsidRPr="007E42E9" w:rsidRDefault="00E94D14" w:rsidP="00E94D14">
      <w:pPr>
        <w:widowControl w:val="0"/>
        <w:suppressAutoHyphens/>
        <w:jc w:val="center"/>
        <w:rPr>
          <w:rFonts w:eastAsia="Lucida Sans Unicode"/>
          <w:b/>
          <w:kern w:val="1"/>
          <w:sz w:val="22"/>
          <w:szCs w:val="22"/>
        </w:rPr>
      </w:pPr>
      <w:r w:rsidRPr="007E42E9">
        <w:rPr>
          <w:rFonts w:eastAsia="Lucida Sans Unicode"/>
          <w:b/>
          <w:kern w:val="1"/>
          <w:sz w:val="22"/>
          <w:szCs w:val="22"/>
        </w:rPr>
        <w:t>§</w:t>
      </w:r>
      <w:r w:rsidR="00426D72">
        <w:rPr>
          <w:rFonts w:eastAsia="Lucida Sans Unicode"/>
          <w:b/>
          <w:kern w:val="1"/>
          <w:sz w:val="22"/>
          <w:szCs w:val="22"/>
        </w:rPr>
        <w:t xml:space="preserve"> 7</w:t>
      </w:r>
    </w:p>
    <w:p w14:paraId="0798523F" w14:textId="77777777" w:rsidR="00E94D14" w:rsidRPr="007E42E9" w:rsidRDefault="00E94D14" w:rsidP="00E94D14">
      <w:pPr>
        <w:widowControl w:val="0"/>
        <w:numPr>
          <w:ilvl w:val="3"/>
          <w:numId w:val="3"/>
        </w:numPr>
        <w:suppressAutoHyphens/>
        <w:spacing w:line="276" w:lineRule="auto"/>
        <w:ind w:left="284" w:hanging="284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rFonts w:eastAsia="Lucida Sans Unicode"/>
          <w:kern w:val="2"/>
          <w:sz w:val="22"/>
          <w:szCs w:val="22"/>
        </w:rPr>
        <w:t xml:space="preserve">Zamawiający przewiduje możliwość zmian postanowień zawartej umowy w szczególności        </w:t>
      </w:r>
      <w:r w:rsidRPr="007E42E9">
        <w:rPr>
          <w:rFonts w:eastAsia="Lucida Sans Unicode"/>
          <w:kern w:val="2"/>
          <w:sz w:val="22"/>
          <w:szCs w:val="22"/>
        </w:rPr>
        <w:br/>
        <w:t>w następującym zakresie:</w:t>
      </w:r>
    </w:p>
    <w:p w14:paraId="7997E96A" w14:textId="77777777" w:rsidR="00E94D14" w:rsidRPr="007E42E9" w:rsidRDefault="00E94D14" w:rsidP="00E94D14">
      <w:pPr>
        <w:numPr>
          <w:ilvl w:val="4"/>
          <w:numId w:val="3"/>
        </w:numPr>
        <w:spacing w:line="276" w:lineRule="auto"/>
        <w:ind w:left="567" w:hanging="283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>Zmiana terminu realizacji przedmiotu umowy, w przypadku:</w:t>
      </w:r>
    </w:p>
    <w:p w14:paraId="53E27FFE" w14:textId="77777777" w:rsidR="00E94D14" w:rsidRPr="007E42E9" w:rsidRDefault="00E94D14" w:rsidP="00E94D14">
      <w:pPr>
        <w:numPr>
          <w:ilvl w:val="0"/>
          <w:numId w:val="15"/>
        </w:numPr>
        <w:spacing w:line="276" w:lineRule="auto"/>
        <w:ind w:left="851" w:hanging="283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 xml:space="preserve">udokumentowanego opóźnienia w uzyskaniu niezbędnych dokumentów, decyzji </w:t>
      </w:r>
      <w:r w:rsidRPr="007E42E9">
        <w:rPr>
          <w:rFonts w:eastAsia="Lucida Sans Unicode"/>
          <w:kern w:val="1"/>
          <w:sz w:val="22"/>
          <w:szCs w:val="22"/>
        </w:rPr>
        <w:br/>
        <w:t xml:space="preserve">i uzgodnień, za które Wykonawca nie ponosi odpowiedzialności pomimo zachowania należytej staranności. </w:t>
      </w:r>
    </w:p>
    <w:p w14:paraId="3355101C" w14:textId="77777777" w:rsidR="00E94D14" w:rsidRPr="007E42E9" w:rsidRDefault="00E94D14" w:rsidP="00E94D14">
      <w:pPr>
        <w:numPr>
          <w:ilvl w:val="0"/>
          <w:numId w:val="15"/>
        </w:numPr>
        <w:spacing w:line="276" w:lineRule="auto"/>
        <w:ind w:left="851" w:hanging="283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 xml:space="preserve">zmiany powszechnie obowiązujących przepisów prawa w zakresie mającym wpływ na realizację przedmiotu umowy, </w:t>
      </w:r>
    </w:p>
    <w:p w14:paraId="6157DE08" w14:textId="77777777" w:rsidR="00E94D14" w:rsidRPr="007E42E9" w:rsidRDefault="00E94D14" w:rsidP="00E94D14">
      <w:pPr>
        <w:numPr>
          <w:ilvl w:val="0"/>
          <w:numId w:val="15"/>
        </w:numPr>
        <w:spacing w:line="276" w:lineRule="auto"/>
        <w:ind w:left="851" w:hanging="283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rFonts w:eastAsia="Lucida Sans Unicode"/>
          <w:color w:val="000000"/>
          <w:kern w:val="2"/>
          <w:sz w:val="22"/>
          <w:szCs w:val="22"/>
        </w:rPr>
        <w:t xml:space="preserve">wystąpienia okoliczności spowodowanych siłą wyższą, w tym wystąpienia zdarzenia losowego wywołanego przez czynniki zewnętrzne, którego nie można było przewidzieć, </w:t>
      </w:r>
      <w:r w:rsidRPr="007E42E9">
        <w:rPr>
          <w:rFonts w:eastAsia="Lucida Sans Unicode"/>
          <w:color w:val="000000"/>
          <w:kern w:val="2"/>
          <w:sz w:val="22"/>
          <w:szCs w:val="22"/>
        </w:rPr>
        <w:br/>
        <w:t xml:space="preserve">w tym zagrażającego bezpośrednio życiu lub zdrowiu ludzi lub grożącego powstaniem szkody w znacznych rozmiarach albo działań osób trzecich uniemożliwiających terminowe wykonanie przedmiotu umowy, które to działania nie są konsekwencją winy Stron. </w:t>
      </w:r>
    </w:p>
    <w:p w14:paraId="02EDCD46" w14:textId="081E5E60" w:rsidR="00E94D14" w:rsidRPr="007E42E9" w:rsidRDefault="00E94D14" w:rsidP="00E94D14">
      <w:pPr>
        <w:widowControl w:val="0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sz w:val="22"/>
          <w:szCs w:val="22"/>
        </w:rPr>
        <w:t xml:space="preserve">Zmiana postanowień zawartej umowy z zastrzeżeniem przypadków określonych w § </w:t>
      </w:r>
      <w:r w:rsidR="006875EB">
        <w:rPr>
          <w:sz w:val="22"/>
          <w:szCs w:val="22"/>
        </w:rPr>
        <w:t>7</w:t>
      </w:r>
      <w:r w:rsidR="006875EB" w:rsidRPr="007E42E9">
        <w:rPr>
          <w:sz w:val="22"/>
          <w:szCs w:val="22"/>
        </w:rPr>
        <w:t xml:space="preserve"> </w:t>
      </w:r>
      <w:r w:rsidRPr="007E42E9">
        <w:rPr>
          <w:sz w:val="22"/>
          <w:szCs w:val="22"/>
        </w:rPr>
        <w:t>ust. 4 umowy może nastąpić wyłącznie za zgodą obu Stron wyrażoną w drodze aneksu do umowy pod rygorem nieważności.</w:t>
      </w:r>
    </w:p>
    <w:p w14:paraId="77E8AD46" w14:textId="4249EB0B" w:rsidR="00E94D14" w:rsidRPr="007E42E9" w:rsidRDefault="00E94D14" w:rsidP="00E94D14">
      <w:pPr>
        <w:widowControl w:val="0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sz w:val="22"/>
          <w:szCs w:val="22"/>
        </w:rPr>
        <w:t xml:space="preserve">Warunkiem dokonania zmiany, o której mowa w § </w:t>
      </w:r>
      <w:r w:rsidR="006875EB">
        <w:rPr>
          <w:sz w:val="22"/>
          <w:szCs w:val="22"/>
        </w:rPr>
        <w:t>7</w:t>
      </w:r>
      <w:r w:rsidR="006875EB" w:rsidRPr="007E42E9">
        <w:rPr>
          <w:sz w:val="22"/>
          <w:szCs w:val="22"/>
        </w:rPr>
        <w:t xml:space="preserve"> </w:t>
      </w:r>
      <w:r w:rsidRPr="007E42E9">
        <w:rPr>
          <w:sz w:val="22"/>
          <w:szCs w:val="22"/>
        </w:rPr>
        <w:t xml:space="preserve">ust. </w:t>
      </w:r>
      <w:r w:rsidR="006875EB">
        <w:rPr>
          <w:sz w:val="22"/>
          <w:szCs w:val="22"/>
        </w:rPr>
        <w:t>1</w:t>
      </w:r>
      <w:r w:rsidR="006875EB" w:rsidRPr="007E42E9">
        <w:rPr>
          <w:sz w:val="22"/>
          <w:szCs w:val="22"/>
        </w:rPr>
        <w:t xml:space="preserve"> </w:t>
      </w:r>
      <w:r w:rsidRPr="007E42E9">
        <w:rPr>
          <w:sz w:val="22"/>
          <w:szCs w:val="22"/>
        </w:rPr>
        <w:t>umowy, jest złożenie uzasadnionego wniosku przez Stronę występującą o zmianę.</w:t>
      </w:r>
    </w:p>
    <w:p w14:paraId="344C5523" w14:textId="77777777" w:rsidR="00E94D14" w:rsidRPr="007E42E9" w:rsidRDefault="00E94D14" w:rsidP="00E94D14">
      <w:pPr>
        <w:widowControl w:val="0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sz w:val="22"/>
          <w:szCs w:val="22"/>
        </w:rPr>
        <w:t>Zmianie podlegają także wszystkie nieistotne postanowienia w stosunku do treści oferty, a także inne nieistotne zmiany, które nie stanowią zmiany umowy i nie jest wymagane zawarcie aneksu do umowy, w tym między innymi:</w:t>
      </w:r>
    </w:p>
    <w:p w14:paraId="6F6AF01C" w14:textId="2D2D4CFC" w:rsidR="00E94D14" w:rsidRPr="007E42E9" w:rsidRDefault="00F86AB8" w:rsidP="00E94D14">
      <w:pPr>
        <w:widowControl w:val="0"/>
        <w:numPr>
          <w:ilvl w:val="4"/>
          <w:numId w:val="15"/>
        </w:numPr>
        <w:suppressAutoHyphens/>
        <w:spacing w:line="276" w:lineRule="auto"/>
        <w:ind w:left="567" w:hanging="283"/>
        <w:jc w:val="both"/>
        <w:rPr>
          <w:rFonts w:eastAsia="Lucida Sans Unicode"/>
          <w:kern w:val="1"/>
          <w:sz w:val="22"/>
          <w:szCs w:val="22"/>
        </w:rPr>
      </w:pPr>
      <w:r>
        <w:rPr>
          <w:sz w:val="22"/>
          <w:szCs w:val="22"/>
        </w:rPr>
        <w:t>z</w:t>
      </w:r>
      <w:r w:rsidR="00E94D14" w:rsidRPr="007E42E9">
        <w:rPr>
          <w:sz w:val="22"/>
          <w:szCs w:val="22"/>
        </w:rPr>
        <w:t>miana danych teleadresowych Stron w przypadku wystąpienia okoliczności warunkujących dokonanie zmiany. Zmiana następuje poprzez zgłoszenie tego faktu drugiej Stronie w formie pisemnej.</w:t>
      </w:r>
    </w:p>
    <w:p w14:paraId="748A5E8D" w14:textId="1DB2DA0D" w:rsidR="00E94D14" w:rsidRPr="007E42E9" w:rsidRDefault="00F86AB8" w:rsidP="00E94D14">
      <w:pPr>
        <w:widowControl w:val="0"/>
        <w:numPr>
          <w:ilvl w:val="4"/>
          <w:numId w:val="15"/>
        </w:numPr>
        <w:suppressAutoHyphens/>
        <w:spacing w:line="276" w:lineRule="auto"/>
        <w:ind w:left="567" w:hanging="283"/>
        <w:jc w:val="both"/>
        <w:rPr>
          <w:rFonts w:eastAsia="Lucida Sans Unicode"/>
          <w:kern w:val="1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E94D14" w:rsidRPr="007E42E9">
        <w:rPr>
          <w:color w:val="000000"/>
          <w:sz w:val="22"/>
          <w:szCs w:val="22"/>
        </w:rPr>
        <w:t xml:space="preserve">miana </w:t>
      </w:r>
      <w:r w:rsidR="00E94D14" w:rsidRPr="007E42E9">
        <w:rPr>
          <w:rFonts w:eastAsia="Lucida Sans Unicode"/>
          <w:color w:val="000000"/>
          <w:kern w:val="2"/>
          <w:sz w:val="22"/>
          <w:szCs w:val="22"/>
        </w:rPr>
        <w:t xml:space="preserve">danych związanych z obsługą administracyjno-organizacyjną umowy, </w:t>
      </w:r>
      <w:r w:rsidR="00E94D14" w:rsidRPr="007E42E9">
        <w:rPr>
          <w:color w:val="000000"/>
          <w:sz w:val="22"/>
          <w:szCs w:val="22"/>
        </w:rPr>
        <w:t>w przypadku wystąpienia okoliczności warunkujących dokonanie zmiany. Zmiana następuje poprzez zgłoszenie tego faktu drugiej Stronie w formie pisemnej.</w:t>
      </w:r>
    </w:p>
    <w:p w14:paraId="7B5A3524" w14:textId="77777777" w:rsidR="00E94D14" w:rsidRPr="009C1C28" w:rsidRDefault="00E94D14" w:rsidP="00E94D14">
      <w:pPr>
        <w:widowControl w:val="0"/>
        <w:suppressAutoHyphens/>
        <w:spacing w:line="276" w:lineRule="auto"/>
        <w:rPr>
          <w:rFonts w:eastAsia="Lucida Sans Unicode"/>
          <w:b/>
          <w:kern w:val="1"/>
          <w:sz w:val="22"/>
          <w:szCs w:val="22"/>
          <w:lang w:eastAsia="en-US"/>
        </w:rPr>
      </w:pPr>
    </w:p>
    <w:p w14:paraId="4EB591E6" w14:textId="3F2C45F7" w:rsidR="00E94D14" w:rsidRPr="007E42E9" w:rsidRDefault="00E94D14" w:rsidP="00E94D14">
      <w:pPr>
        <w:spacing w:line="276" w:lineRule="auto"/>
        <w:jc w:val="center"/>
        <w:rPr>
          <w:b/>
          <w:sz w:val="22"/>
          <w:szCs w:val="22"/>
        </w:rPr>
      </w:pPr>
      <w:r w:rsidRPr="007E42E9">
        <w:rPr>
          <w:b/>
          <w:sz w:val="22"/>
          <w:szCs w:val="22"/>
        </w:rPr>
        <w:t xml:space="preserve">§ </w:t>
      </w:r>
      <w:r w:rsidR="00426D72">
        <w:rPr>
          <w:b/>
          <w:sz w:val="22"/>
          <w:szCs w:val="22"/>
        </w:rPr>
        <w:t>8</w:t>
      </w:r>
    </w:p>
    <w:p w14:paraId="26AB0D15" w14:textId="01F7DA4E" w:rsidR="00E94D14" w:rsidRPr="007E42E9" w:rsidRDefault="00E94D14" w:rsidP="00E94D14">
      <w:pPr>
        <w:widowControl w:val="0"/>
        <w:numPr>
          <w:ilvl w:val="0"/>
          <w:numId w:val="4"/>
        </w:numPr>
        <w:tabs>
          <w:tab w:val="num" w:pos="0"/>
          <w:tab w:val="left" w:pos="284"/>
        </w:tabs>
        <w:suppressAutoHyphens/>
        <w:spacing w:line="276" w:lineRule="auto"/>
        <w:ind w:left="284" w:hanging="284"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Koordynatorem Wykonawcy w zakresie wykonywania obowiązków umownych jest </w:t>
      </w:r>
      <w:r w:rsidR="00F86AB8">
        <w:rPr>
          <w:rFonts w:eastAsia="Lucida Sans Unicode"/>
          <w:kern w:val="1"/>
          <w:sz w:val="22"/>
          <w:szCs w:val="22"/>
          <w:lang w:eastAsia="en-US"/>
        </w:rPr>
        <w:t>……………………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, tel. </w:t>
      </w:r>
      <w:r w:rsidR="00F86AB8">
        <w:rPr>
          <w:rFonts w:eastAsia="Lucida Sans Unicode"/>
          <w:kern w:val="1"/>
          <w:sz w:val="22"/>
          <w:szCs w:val="22"/>
          <w:lang w:eastAsia="en-US"/>
        </w:rPr>
        <w:t>…………………..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, e-mail: </w:t>
      </w:r>
      <w:r w:rsidR="00F86AB8">
        <w:rPr>
          <w:rFonts w:eastAsia="Lucida Sans Unicode"/>
          <w:kern w:val="1"/>
          <w:sz w:val="22"/>
          <w:szCs w:val="22"/>
          <w:lang w:eastAsia="en-US"/>
        </w:rPr>
        <w:t>……………………………..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 </w:t>
      </w:r>
    </w:p>
    <w:p w14:paraId="0B21A105" w14:textId="2A2FBEC0" w:rsidR="00E94D14" w:rsidRPr="007E42E9" w:rsidRDefault="00E94D14" w:rsidP="00E94D14">
      <w:pPr>
        <w:widowControl w:val="0"/>
        <w:numPr>
          <w:ilvl w:val="0"/>
          <w:numId w:val="4"/>
        </w:numPr>
        <w:tabs>
          <w:tab w:val="num" w:pos="0"/>
          <w:tab w:val="left" w:pos="284"/>
        </w:tabs>
        <w:suppressAutoHyphens/>
        <w:spacing w:line="276" w:lineRule="auto"/>
        <w:ind w:left="284" w:hanging="284"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kern w:val="1"/>
          <w:sz w:val="22"/>
          <w:szCs w:val="22"/>
          <w:lang w:eastAsia="en-US"/>
        </w:rPr>
        <w:lastRenderedPageBreak/>
        <w:t xml:space="preserve">Koordynatorem Zamawiającego w zakresie wykonywania obowiązków umownych jest </w:t>
      </w:r>
      <w:r w:rsidR="00F86AB8">
        <w:rPr>
          <w:rFonts w:eastAsia="Lucida Sans Unicode"/>
          <w:kern w:val="1"/>
          <w:sz w:val="22"/>
          <w:szCs w:val="22"/>
          <w:lang w:eastAsia="en-US"/>
        </w:rPr>
        <w:t xml:space="preserve">Barbara </w:t>
      </w:r>
      <w:proofErr w:type="spellStart"/>
      <w:r w:rsidR="00F86AB8">
        <w:rPr>
          <w:rFonts w:eastAsia="Lucida Sans Unicode"/>
          <w:kern w:val="1"/>
          <w:sz w:val="22"/>
          <w:szCs w:val="22"/>
          <w:lang w:eastAsia="en-US"/>
        </w:rPr>
        <w:t>Krysik</w:t>
      </w:r>
      <w:proofErr w:type="spellEnd"/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, tel. 25 643 78 </w:t>
      </w:r>
      <w:r w:rsidR="00F86AB8">
        <w:rPr>
          <w:rFonts w:eastAsia="Lucida Sans Unicode"/>
          <w:kern w:val="1"/>
          <w:sz w:val="22"/>
          <w:szCs w:val="22"/>
          <w:lang w:eastAsia="en-US"/>
        </w:rPr>
        <w:t>77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, e-mail: </w:t>
      </w:r>
      <w:r w:rsidR="00F86AB8">
        <w:rPr>
          <w:rFonts w:eastAsia="Lucida Sans Unicode"/>
          <w:kern w:val="1"/>
          <w:sz w:val="22"/>
          <w:szCs w:val="22"/>
          <w:lang w:eastAsia="en-US"/>
        </w:rPr>
        <w:t>b.krysik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@gminalochow.pl </w:t>
      </w:r>
    </w:p>
    <w:p w14:paraId="242AEDBF" w14:textId="77777777" w:rsidR="00E94D14" w:rsidRPr="007E42E9" w:rsidRDefault="00E94D14" w:rsidP="00E94D14">
      <w:pPr>
        <w:jc w:val="center"/>
        <w:rPr>
          <w:b/>
          <w:sz w:val="22"/>
          <w:szCs w:val="22"/>
        </w:rPr>
      </w:pPr>
    </w:p>
    <w:p w14:paraId="1DEF8351" w14:textId="0DF434C5" w:rsidR="00E94D14" w:rsidRPr="007E42E9" w:rsidRDefault="00E94D14" w:rsidP="00E94D14">
      <w:pPr>
        <w:jc w:val="center"/>
        <w:rPr>
          <w:b/>
          <w:sz w:val="22"/>
          <w:szCs w:val="22"/>
        </w:rPr>
      </w:pPr>
      <w:r w:rsidRPr="007E42E9">
        <w:rPr>
          <w:b/>
          <w:sz w:val="22"/>
          <w:szCs w:val="22"/>
        </w:rPr>
        <w:t xml:space="preserve">§ </w:t>
      </w:r>
      <w:r w:rsidR="00426D72">
        <w:rPr>
          <w:b/>
          <w:sz w:val="22"/>
          <w:szCs w:val="22"/>
        </w:rPr>
        <w:t>9</w:t>
      </w:r>
    </w:p>
    <w:p w14:paraId="088D867B" w14:textId="77777777" w:rsidR="00E94D14" w:rsidRPr="007E42E9" w:rsidRDefault="00E94D14" w:rsidP="00E94D14">
      <w:pPr>
        <w:jc w:val="center"/>
        <w:rPr>
          <w:b/>
          <w:sz w:val="22"/>
          <w:szCs w:val="22"/>
        </w:rPr>
      </w:pPr>
    </w:p>
    <w:p w14:paraId="4AF32AF2" w14:textId="77E37DD2" w:rsidR="00483381" w:rsidRPr="00985DB1" w:rsidRDefault="00E94D14" w:rsidP="00985DB1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7E42E9">
        <w:rPr>
          <w:rFonts w:eastAsia="Calibri"/>
          <w:sz w:val="22"/>
          <w:lang w:eastAsia="en-US"/>
        </w:rPr>
        <w:t>Wykonawca oświadcza, że</w:t>
      </w:r>
      <w:r w:rsidR="00483381" w:rsidRPr="00483381">
        <w:rPr>
          <w:sz w:val="22"/>
        </w:rPr>
        <w:t xml:space="preserve"> ukończył studia drugiego stopnia lub jednolite studia magisterskie, </w:t>
      </w:r>
      <w:r w:rsidR="006875EB">
        <w:rPr>
          <w:sz w:val="22"/>
        </w:rPr>
        <w:br/>
      </w:r>
      <w:r w:rsidR="00483381" w:rsidRPr="00483381">
        <w:rPr>
          <w:sz w:val="22"/>
        </w:rPr>
        <w:t>w zakresie konserwacji i restauracji dzieł sztuki lub konserwacji zabytków oraz która po rozpoczęciu studiów drugiego stopnia lub po zaliczeniu szóstego semestru jednolitych studiów magisterskich przez co najmniej 9 miesięcy brała udział w pracach konserwatorskich, pracach restauratorskich lub badaniach konserwatorskich, prowadzonych przy zabytkach wpisanych do rejestru, inwentarza muzeum będącego instytucją kultury lub zaliczanych do jednej kategorii</w:t>
      </w:r>
      <w:r w:rsidR="00985DB1" w:rsidRPr="00985DB1">
        <w:rPr>
          <w:sz w:val="22"/>
        </w:rPr>
        <w:t xml:space="preserve"> o których mowa w art. 14a ust. 2 ustawy z dnia 23 lipca 2003r. o ochronie zabytków i opiece nad zabytkami (Dz.U. 2021 poz. 710).</w:t>
      </w:r>
    </w:p>
    <w:p w14:paraId="43940E62" w14:textId="25299A96" w:rsidR="00E94D14" w:rsidRPr="00483381" w:rsidRDefault="00E94D14" w:rsidP="00483381">
      <w:pPr>
        <w:pStyle w:val="Akapitzlist"/>
        <w:numPr>
          <w:ilvl w:val="0"/>
          <w:numId w:val="21"/>
        </w:numPr>
        <w:ind w:left="284" w:hanging="284"/>
        <w:jc w:val="both"/>
        <w:rPr>
          <w:rFonts w:eastAsia="Calibri"/>
          <w:sz w:val="22"/>
          <w:lang w:eastAsia="en-US"/>
        </w:rPr>
      </w:pPr>
      <w:r w:rsidRPr="00483381">
        <w:rPr>
          <w:rFonts w:eastAsia="Calibri"/>
          <w:sz w:val="22"/>
          <w:lang w:eastAsia="en-US"/>
        </w:rPr>
        <w:t>Wykonawca oświadcza, że znany jest mu fakt, iż treść niniejszej umowy, a w szczególności przedmiot umowy i wysokość wynagrodzenia, stanowią informację publiczną w rozumieniu  art. 1 ust. 1 ustawy z dnia 6 września 2001 r. o dostępie do informacji publicznej (Dz. U. z 2022 r. poz. 902), która podlega udostępnieniu w trybie przedmiotowej ustawy.</w:t>
      </w:r>
    </w:p>
    <w:p w14:paraId="21F89B9F" w14:textId="7C59DEBD" w:rsidR="00E94D14" w:rsidRPr="007E42E9" w:rsidRDefault="00E94D14" w:rsidP="00483381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 xml:space="preserve">Wykonawca wyraża zgodę na udostępnianie w trybie ustawy, o której mowa w § </w:t>
      </w:r>
      <w:r w:rsidR="006875EB">
        <w:rPr>
          <w:rFonts w:eastAsia="Calibri"/>
          <w:sz w:val="22"/>
          <w:szCs w:val="22"/>
          <w:lang w:eastAsia="en-US"/>
        </w:rPr>
        <w:t>9</w:t>
      </w:r>
      <w:r w:rsidR="006875EB" w:rsidRPr="007E42E9">
        <w:rPr>
          <w:rFonts w:eastAsia="Calibri"/>
          <w:sz w:val="22"/>
          <w:szCs w:val="22"/>
          <w:lang w:eastAsia="en-US"/>
        </w:rPr>
        <w:t xml:space="preserve"> </w:t>
      </w:r>
      <w:r w:rsidRPr="007E42E9">
        <w:rPr>
          <w:rFonts w:eastAsia="Calibri"/>
          <w:sz w:val="22"/>
          <w:szCs w:val="22"/>
          <w:lang w:eastAsia="en-US"/>
        </w:rPr>
        <w:t xml:space="preserve">ust. </w:t>
      </w:r>
      <w:r w:rsidR="006875EB">
        <w:rPr>
          <w:rFonts w:eastAsia="Calibri"/>
          <w:sz w:val="22"/>
          <w:szCs w:val="22"/>
          <w:lang w:eastAsia="en-US"/>
        </w:rPr>
        <w:t>2</w:t>
      </w:r>
      <w:r w:rsidR="006875EB" w:rsidRPr="007E42E9">
        <w:rPr>
          <w:rFonts w:eastAsia="Calibri"/>
          <w:sz w:val="22"/>
          <w:szCs w:val="22"/>
          <w:lang w:eastAsia="en-US"/>
        </w:rPr>
        <w:t xml:space="preserve"> </w:t>
      </w:r>
      <w:r w:rsidRPr="007E42E9">
        <w:rPr>
          <w:rFonts w:eastAsia="Calibri"/>
          <w:sz w:val="22"/>
          <w:szCs w:val="22"/>
          <w:lang w:eastAsia="en-US"/>
        </w:rPr>
        <w:t xml:space="preserve">umowy, zawartych w niniejszej umowie dotyczących go danych osobowych w zakresie obejmującym imię </w:t>
      </w:r>
      <w:r>
        <w:rPr>
          <w:rFonts w:eastAsia="Calibri"/>
          <w:sz w:val="22"/>
          <w:szCs w:val="22"/>
          <w:lang w:eastAsia="en-US"/>
        </w:rPr>
        <w:br/>
      </w:r>
      <w:r w:rsidRPr="007E42E9">
        <w:rPr>
          <w:rFonts w:eastAsia="Calibri"/>
          <w:sz w:val="22"/>
          <w:szCs w:val="22"/>
          <w:lang w:eastAsia="en-US"/>
        </w:rPr>
        <w:t>i nazwisko, a w przypadku prowadzenia działalności gospodarczej również w zakresie firmy.</w:t>
      </w:r>
    </w:p>
    <w:p w14:paraId="5976EA51" w14:textId="77777777" w:rsidR="00E94D14" w:rsidRPr="007E42E9" w:rsidRDefault="00E94D14" w:rsidP="00E94D14">
      <w:pPr>
        <w:jc w:val="center"/>
        <w:rPr>
          <w:b/>
          <w:sz w:val="22"/>
          <w:szCs w:val="22"/>
        </w:rPr>
      </w:pPr>
    </w:p>
    <w:p w14:paraId="4208112C" w14:textId="6C992CA0" w:rsidR="00E94D14" w:rsidRPr="007E42E9" w:rsidRDefault="00E94D14" w:rsidP="00E94D14">
      <w:pPr>
        <w:jc w:val="center"/>
        <w:rPr>
          <w:b/>
          <w:sz w:val="22"/>
          <w:szCs w:val="22"/>
        </w:rPr>
      </w:pPr>
      <w:r w:rsidRPr="007E42E9">
        <w:rPr>
          <w:b/>
          <w:sz w:val="22"/>
          <w:szCs w:val="22"/>
        </w:rPr>
        <w:t>§ 1</w:t>
      </w:r>
      <w:r w:rsidR="00426D72">
        <w:rPr>
          <w:b/>
          <w:sz w:val="22"/>
          <w:szCs w:val="22"/>
        </w:rPr>
        <w:t>0</w:t>
      </w:r>
    </w:p>
    <w:p w14:paraId="4A87A677" w14:textId="77777777" w:rsidR="00E94D14" w:rsidRPr="007E42E9" w:rsidRDefault="00E94D14" w:rsidP="00E94D14">
      <w:pPr>
        <w:widowControl w:val="0"/>
        <w:numPr>
          <w:ilvl w:val="3"/>
          <w:numId w:val="19"/>
        </w:numPr>
        <w:suppressAutoHyphens/>
        <w:spacing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en-US"/>
        </w:rPr>
      </w:pPr>
      <w:r w:rsidRPr="007E42E9">
        <w:rPr>
          <w:rFonts w:eastAsia="Lucida Sans Unicode"/>
          <w:kern w:val="2"/>
          <w:sz w:val="22"/>
          <w:szCs w:val="22"/>
          <w:lang w:eastAsia="en-US"/>
        </w:rPr>
        <w:t xml:space="preserve">W sprawach nieuregulowanych niniejszą umową zastosowanie mają odpowiednie przepisy Kodeksu cywilnego oraz przepisów wykonawczych do tej ustawy. </w:t>
      </w:r>
    </w:p>
    <w:p w14:paraId="510A0922" w14:textId="77777777" w:rsidR="00E94D14" w:rsidRPr="007E42E9" w:rsidRDefault="00E94D14" w:rsidP="00E94D14">
      <w:pPr>
        <w:widowControl w:val="0"/>
        <w:numPr>
          <w:ilvl w:val="3"/>
          <w:numId w:val="19"/>
        </w:numPr>
        <w:suppressAutoHyphens/>
        <w:spacing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en-US"/>
        </w:rPr>
      </w:pPr>
      <w:r w:rsidRPr="007E42E9">
        <w:rPr>
          <w:rFonts w:eastAsia="Lucida Sans Unicode"/>
          <w:kern w:val="2"/>
          <w:sz w:val="22"/>
          <w:szCs w:val="22"/>
        </w:rPr>
        <w:t>Właściwym do rozpatrzenia sporu jest sąd miejscowo właściwy dla siedziby Zamawiającego.</w:t>
      </w:r>
    </w:p>
    <w:p w14:paraId="090D3865" w14:textId="77777777" w:rsidR="00E94D14" w:rsidRPr="007E42E9" w:rsidRDefault="00E94D14" w:rsidP="00E94D14">
      <w:pPr>
        <w:widowControl w:val="0"/>
        <w:numPr>
          <w:ilvl w:val="3"/>
          <w:numId w:val="19"/>
        </w:numPr>
        <w:suppressAutoHyphens/>
        <w:spacing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en-US"/>
        </w:rPr>
      </w:pPr>
      <w:r w:rsidRPr="007E42E9">
        <w:rPr>
          <w:rFonts w:eastAsia="Lucida Sans Unicode"/>
          <w:kern w:val="1"/>
          <w:sz w:val="22"/>
          <w:szCs w:val="22"/>
          <w:lang w:eastAsia="en-US"/>
        </w:rPr>
        <w:t>Umowę niniejszą sporządzono w 2 jednobrzmiących egzemplarzach, po jednym egzemplarzu dla każdej ze Stron.</w:t>
      </w:r>
    </w:p>
    <w:p w14:paraId="5B392267" w14:textId="77777777" w:rsidR="00E94D14" w:rsidRPr="007E42E9" w:rsidRDefault="00E94D14" w:rsidP="00E94D14">
      <w:pPr>
        <w:widowControl w:val="0"/>
        <w:overflowPunct w:val="0"/>
        <w:autoSpaceDE w:val="0"/>
        <w:ind w:firstLine="360"/>
        <w:jc w:val="center"/>
        <w:textAlignment w:val="baseline"/>
        <w:rPr>
          <w:rFonts w:eastAsia="Lucida Sans Unicode"/>
          <w:b/>
          <w:kern w:val="1"/>
          <w:sz w:val="22"/>
          <w:szCs w:val="22"/>
          <w:lang w:eastAsia="en-US"/>
        </w:rPr>
      </w:pPr>
    </w:p>
    <w:p w14:paraId="39E9AD99" w14:textId="77777777" w:rsidR="00E94D14" w:rsidRPr="007E42E9" w:rsidRDefault="00E94D14" w:rsidP="00E94D14">
      <w:pPr>
        <w:widowControl w:val="0"/>
        <w:overflowPunct w:val="0"/>
        <w:autoSpaceDE w:val="0"/>
        <w:ind w:firstLine="360"/>
        <w:jc w:val="center"/>
        <w:textAlignment w:val="baseline"/>
        <w:rPr>
          <w:rFonts w:eastAsia="Lucida Sans Unicode"/>
          <w:b/>
          <w:kern w:val="1"/>
          <w:sz w:val="22"/>
          <w:szCs w:val="22"/>
          <w:lang w:eastAsia="en-US"/>
        </w:rPr>
      </w:pPr>
    </w:p>
    <w:p w14:paraId="54B59ACD" w14:textId="77777777" w:rsidR="00E94D14" w:rsidRPr="007E42E9" w:rsidRDefault="00E94D14" w:rsidP="00E94D14">
      <w:pPr>
        <w:widowControl w:val="0"/>
        <w:overflowPunct w:val="0"/>
        <w:autoSpaceDE w:val="0"/>
        <w:ind w:firstLine="360"/>
        <w:jc w:val="center"/>
        <w:textAlignment w:val="baseline"/>
        <w:rPr>
          <w:rFonts w:eastAsia="Lucida Sans Unicode"/>
          <w:b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>ZAMAWIAJĄCY:</w:t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ab/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ab/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ab/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ab/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ab/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ab/>
        <w:t>WYKONAWCA:</w:t>
      </w:r>
    </w:p>
    <w:p w14:paraId="56008A9B" w14:textId="77777777" w:rsidR="00E94D14" w:rsidRPr="00AA53AD" w:rsidRDefault="00E94D14" w:rsidP="00E94D14">
      <w:pPr>
        <w:widowControl w:val="0"/>
        <w:suppressAutoHyphens/>
        <w:spacing w:line="276" w:lineRule="auto"/>
      </w:pPr>
    </w:p>
    <w:p w14:paraId="6DD237DE" w14:textId="77777777" w:rsidR="00DD438C" w:rsidRDefault="00DD438C"/>
    <w:sectPr w:rsidR="00DD43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49D79" w14:textId="77777777" w:rsidR="005647DC" w:rsidRDefault="005647DC" w:rsidP="00E94D14">
      <w:r>
        <w:separator/>
      </w:r>
    </w:p>
  </w:endnote>
  <w:endnote w:type="continuationSeparator" w:id="0">
    <w:p w14:paraId="6DC713D8" w14:textId="77777777" w:rsidR="005647DC" w:rsidRDefault="005647DC" w:rsidP="00E9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24697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31BA58" w14:textId="77777777" w:rsidR="00E94D14" w:rsidRDefault="00E94D14">
            <w:pPr>
              <w:pStyle w:val="Stopka"/>
              <w:jc w:val="right"/>
            </w:pPr>
            <w:r w:rsidRPr="00E94D14">
              <w:rPr>
                <w:sz w:val="20"/>
                <w:szCs w:val="20"/>
              </w:rPr>
              <w:t xml:space="preserve">Strona </w:t>
            </w:r>
            <w:r w:rsidRPr="00E94D14">
              <w:rPr>
                <w:b/>
                <w:bCs/>
                <w:sz w:val="20"/>
                <w:szCs w:val="20"/>
              </w:rPr>
              <w:fldChar w:fldCharType="begin"/>
            </w:r>
            <w:r w:rsidRPr="00E94D14">
              <w:rPr>
                <w:b/>
                <w:bCs/>
                <w:sz w:val="20"/>
                <w:szCs w:val="20"/>
              </w:rPr>
              <w:instrText>PAGE</w:instrText>
            </w:r>
            <w:r w:rsidRPr="00E94D14">
              <w:rPr>
                <w:b/>
                <w:bCs/>
                <w:sz w:val="20"/>
                <w:szCs w:val="20"/>
              </w:rPr>
              <w:fldChar w:fldCharType="separate"/>
            </w:r>
            <w:r w:rsidR="000D0D13">
              <w:rPr>
                <w:b/>
                <w:bCs/>
                <w:noProof/>
                <w:sz w:val="20"/>
                <w:szCs w:val="20"/>
              </w:rPr>
              <w:t>4</w:t>
            </w:r>
            <w:r w:rsidRPr="00E94D14">
              <w:rPr>
                <w:b/>
                <w:bCs/>
                <w:sz w:val="20"/>
                <w:szCs w:val="20"/>
              </w:rPr>
              <w:fldChar w:fldCharType="end"/>
            </w:r>
            <w:r w:rsidRPr="00E94D14">
              <w:rPr>
                <w:sz w:val="20"/>
                <w:szCs w:val="20"/>
              </w:rPr>
              <w:t xml:space="preserve"> z </w:t>
            </w:r>
            <w:r w:rsidRPr="00E94D14">
              <w:rPr>
                <w:b/>
                <w:bCs/>
                <w:sz w:val="20"/>
                <w:szCs w:val="20"/>
              </w:rPr>
              <w:fldChar w:fldCharType="begin"/>
            </w:r>
            <w:r w:rsidRPr="00E94D14">
              <w:rPr>
                <w:b/>
                <w:bCs/>
                <w:sz w:val="20"/>
                <w:szCs w:val="20"/>
              </w:rPr>
              <w:instrText>NUMPAGES</w:instrText>
            </w:r>
            <w:r w:rsidRPr="00E94D14">
              <w:rPr>
                <w:b/>
                <w:bCs/>
                <w:sz w:val="20"/>
                <w:szCs w:val="20"/>
              </w:rPr>
              <w:fldChar w:fldCharType="separate"/>
            </w:r>
            <w:r w:rsidR="000D0D13">
              <w:rPr>
                <w:b/>
                <w:bCs/>
                <w:noProof/>
                <w:sz w:val="20"/>
                <w:szCs w:val="20"/>
              </w:rPr>
              <w:t>4</w:t>
            </w:r>
            <w:r w:rsidRPr="00E94D1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C693A5" w14:textId="77777777" w:rsidR="00E94D14" w:rsidRDefault="00E94D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D84D4" w14:textId="77777777" w:rsidR="005647DC" w:rsidRDefault="005647DC" w:rsidP="00E94D14">
      <w:r>
        <w:separator/>
      </w:r>
    </w:p>
  </w:footnote>
  <w:footnote w:type="continuationSeparator" w:id="0">
    <w:p w14:paraId="5972A1AE" w14:textId="77777777" w:rsidR="005647DC" w:rsidRDefault="005647DC" w:rsidP="00E94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7758E6DC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19"/>
    <w:multiLevelType w:val="singleLevel"/>
    <w:tmpl w:val="0415000F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</w:abstractNum>
  <w:abstractNum w:abstractNumId="2" w15:restartNumberingAfterBreak="0">
    <w:nsid w:val="03BB5AB4"/>
    <w:multiLevelType w:val="hybridMultilevel"/>
    <w:tmpl w:val="AA18DD46"/>
    <w:lvl w:ilvl="0" w:tplc="22AEEC8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62E68878">
      <w:start w:val="1"/>
      <w:numFmt w:val="decimal"/>
      <w:lvlText w:val="%5)"/>
      <w:lvlJc w:val="left"/>
      <w:pPr>
        <w:ind w:left="3808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5BB0702"/>
    <w:multiLevelType w:val="multilevel"/>
    <w:tmpl w:val="72441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iCs w:val="0"/>
        <w:color w:val="000000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ascii="Times New Roman" w:eastAsia="Lucida Sans Unicode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73B619C"/>
    <w:multiLevelType w:val="hybridMultilevel"/>
    <w:tmpl w:val="3EC2EEEE"/>
    <w:lvl w:ilvl="0" w:tplc="7AB4F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D671D"/>
    <w:multiLevelType w:val="hybridMultilevel"/>
    <w:tmpl w:val="0B5063A4"/>
    <w:lvl w:ilvl="0" w:tplc="0956A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C35885B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C41E63"/>
    <w:multiLevelType w:val="hybridMultilevel"/>
    <w:tmpl w:val="C144E870"/>
    <w:lvl w:ilvl="0" w:tplc="3DFE868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345D2"/>
    <w:multiLevelType w:val="multilevel"/>
    <w:tmpl w:val="3B9E9970"/>
    <w:name w:val="WW8Num19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34F857E2"/>
    <w:multiLevelType w:val="multilevel"/>
    <w:tmpl w:val="6484A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490C92"/>
    <w:multiLevelType w:val="hybridMultilevel"/>
    <w:tmpl w:val="E68E65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4612C9"/>
    <w:multiLevelType w:val="multilevel"/>
    <w:tmpl w:val="4FE0DCBE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decimal"/>
      <w:lvlText w:val="%2)"/>
      <w:lvlJc w:val="left"/>
      <w:pPr>
        <w:ind w:left="861" w:hanging="36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lowerRoman"/>
      <w:lvlText w:val="%3)"/>
      <w:lvlJc w:val="left"/>
      <w:pPr>
        <w:ind w:left="1221" w:hanging="360"/>
      </w:pPr>
    </w:lvl>
    <w:lvl w:ilvl="3">
      <w:start w:val="1"/>
      <w:numFmt w:val="decimal"/>
      <w:lvlText w:val="(%4)"/>
      <w:lvlJc w:val="left"/>
      <w:pPr>
        <w:ind w:left="1581" w:hanging="360"/>
      </w:pPr>
    </w:lvl>
    <w:lvl w:ilvl="4">
      <w:start w:val="1"/>
      <w:numFmt w:val="lowerLetter"/>
      <w:lvlText w:val="(%5)"/>
      <w:lvlJc w:val="left"/>
      <w:pPr>
        <w:ind w:left="1941" w:hanging="360"/>
      </w:pPr>
    </w:lvl>
    <w:lvl w:ilvl="5">
      <w:start w:val="1"/>
      <w:numFmt w:val="lowerRoman"/>
      <w:lvlText w:val="(%6)"/>
      <w:lvlJc w:val="left"/>
      <w:pPr>
        <w:ind w:left="2301" w:hanging="360"/>
      </w:pPr>
    </w:lvl>
    <w:lvl w:ilvl="6">
      <w:start w:val="1"/>
      <w:numFmt w:val="decimal"/>
      <w:lvlText w:val="%7."/>
      <w:lvlJc w:val="left"/>
      <w:pPr>
        <w:ind w:left="2661" w:hanging="360"/>
      </w:pPr>
    </w:lvl>
    <w:lvl w:ilvl="7">
      <w:start w:val="1"/>
      <w:numFmt w:val="lowerLetter"/>
      <w:lvlText w:val="%8."/>
      <w:lvlJc w:val="left"/>
      <w:pPr>
        <w:ind w:left="3021" w:hanging="360"/>
      </w:pPr>
    </w:lvl>
    <w:lvl w:ilvl="8">
      <w:start w:val="1"/>
      <w:numFmt w:val="lowerRoman"/>
      <w:lvlText w:val="%9."/>
      <w:lvlJc w:val="left"/>
      <w:pPr>
        <w:ind w:left="3381" w:hanging="360"/>
      </w:pPr>
    </w:lvl>
  </w:abstractNum>
  <w:abstractNum w:abstractNumId="11" w15:restartNumberingAfterBreak="0">
    <w:nsid w:val="4C6B7B52"/>
    <w:multiLevelType w:val="multilevel"/>
    <w:tmpl w:val="6484A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F1C2CD6"/>
    <w:multiLevelType w:val="hybridMultilevel"/>
    <w:tmpl w:val="6950B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AEE95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5FAF4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574A4"/>
    <w:multiLevelType w:val="hybridMultilevel"/>
    <w:tmpl w:val="AA18DD46"/>
    <w:lvl w:ilvl="0" w:tplc="22AEEC8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62E68878">
      <w:start w:val="1"/>
      <w:numFmt w:val="decimal"/>
      <w:lvlText w:val="%5)"/>
      <w:lvlJc w:val="left"/>
      <w:pPr>
        <w:ind w:left="3808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771561B"/>
    <w:multiLevelType w:val="hybridMultilevel"/>
    <w:tmpl w:val="AA18DD46"/>
    <w:lvl w:ilvl="0" w:tplc="22AEEC8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62E68878">
      <w:start w:val="1"/>
      <w:numFmt w:val="decimal"/>
      <w:lvlText w:val="%5)"/>
      <w:lvlJc w:val="left"/>
      <w:pPr>
        <w:ind w:left="3808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7BC0E80"/>
    <w:multiLevelType w:val="hybridMultilevel"/>
    <w:tmpl w:val="11A089D2"/>
    <w:lvl w:ilvl="0" w:tplc="1674E41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46280"/>
    <w:multiLevelType w:val="hybridMultilevel"/>
    <w:tmpl w:val="6FFCA232"/>
    <w:lvl w:ilvl="0" w:tplc="F998F2CA">
      <w:start w:val="1"/>
      <w:numFmt w:val="decimal"/>
      <w:lvlText w:val="%1."/>
      <w:lvlJc w:val="left"/>
      <w:pPr>
        <w:ind w:left="720" w:hanging="360"/>
      </w:pPr>
      <w:rPr>
        <w:rFonts w:hint="default"/>
        <w:color w:val="2B2B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D165B"/>
    <w:multiLevelType w:val="hybridMultilevel"/>
    <w:tmpl w:val="48C4DE2E"/>
    <w:lvl w:ilvl="0" w:tplc="3BAEDD8E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9835B4"/>
    <w:multiLevelType w:val="multilevel"/>
    <w:tmpl w:val="28C8E6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7357BB2"/>
    <w:multiLevelType w:val="multilevel"/>
    <w:tmpl w:val="2564CF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84E094F"/>
    <w:multiLevelType w:val="multilevel"/>
    <w:tmpl w:val="012A183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94C3BA2"/>
    <w:multiLevelType w:val="hybridMultilevel"/>
    <w:tmpl w:val="C11CF170"/>
    <w:lvl w:ilvl="0" w:tplc="1748A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6125284">
    <w:abstractNumId w:val="5"/>
  </w:num>
  <w:num w:numId="2" w16cid:durableId="2122258682">
    <w:abstractNumId w:val="7"/>
  </w:num>
  <w:num w:numId="3" w16cid:durableId="470292405">
    <w:abstractNumId w:val="13"/>
  </w:num>
  <w:num w:numId="4" w16cid:durableId="1136487751">
    <w:abstractNumId w:val="1"/>
  </w:num>
  <w:num w:numId="5" w16cid:durableId="188184244">
    <w:abstractNumId w:val="12"/>
  </w:num>
  <w:num w:numId="6" w16cid:durableId="2118477765">
    <w:abstractNumId w:val="10"/>
  </w:num>
  <w:num w:numId="7" w16cid:durableId="1919052823">
    <w:abstractNumId w:val="6"/>
  </w:num>
  <w:num w:numId="8" w16cid:durableId="451092250">
    <w:abstractNumId w:val="20"/>
  </w:num>
  <w:num w:numId="9" w16cid:durableId="356858788">
    <w:abstractNumId w:val="8"/>
  </w:num>
  <w:num w:numId="10" w16cid:durableId="2061711382">
    <w:abstractNumId w:val="11"/>
  </w:num>
  <w:num w:numId="11" w16cid:durableId="1827434368">
    <w:abstractNumId w:val="3"/>
  </w:num>
  <w:num w:numId="12" w16cid:durableId="1044520492">
    <w:abstractNumId w:val="19"/>
  </w:num>
  <w:num w:numId="13" w16cid:durableId="1506556917">
    <w:abstractNumId w:val="0"/>
  </w:num>
  <w:num w:numId="14" w16cid:durableId="2129810988">
    <w:abstractNumId w:val="18"/>
  </w:num>
  <w:num w:numId="15" w16cid:durableId="741606037">
    <w:abstractNumId w:val="2"/>
  </w:num>
  <w:num w:numId="16" w16cid:durableId="1227910730">
    <w:abstractNumId w:val="15"/>
  </w:num>
  <w:num w:numId="17" w16cid:durableId="1421874468">
    <w:abstractNumId w:val="17"/>
  </w:num>
  <w:num w:numId="18" w16cid:durableId="1764491960">
    <w:abstractNumId w:val="4"/>
  </w:num>
  <w:num w:numId="19" w16cid:durableId="395131523">
    <w:abstractNumId w:val="14"/>
  </w:num>
  <w:num w:numId="20" w16cid:durableId="851838948">
    <w:abstractNumId w:val="21"/>
  </w:num>
  <w:num w:numId="21" w16cid:durableId="1460614593">
    <w:abstractNumId w:val="16"/>
  </w:num>
  <w:num w:numId="22" w16cid:durableId="2660832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14"/>
    <w:rsid w:val="00036DC8"/>
    <w:rsid w:val="000D0D13"/>
    <w:rsid w:val="0017389D"/>
    <w:rsid w:val="00335AFD"/>
    <w:rsid w:val="0038310C"/>
    <w:rsid w:val="003867CB"/>
    <w:rsid w:val="0039436C"/>
    <w:rsid w:val="00412982"/>
    <w:rsid w:val="00426D72"/>
    <w:rsid w:val="00483381"/>
    <w:rsid w:val="004E578A"/>
    <w:rsid w:val="005647DC"/>
    <w:rsid w:val="005A166E"/>
    <w:rsid w:val="006843A1"/>
    <w:rsid w:val="006875EB"/>
    <w:rsid w:val="00716056"/>
    <w:rsid w:val="007A2172"/>
    <w:rsid w:val="00833A52"/>
    <w:rsid w:val="00877D3F"/>
    <w:rsid w:val="008B01C5"/>
    <w:rsid w:val="00910013"/>
    <w:rsid w:val="00914E5F"/>
    <w:rsid w:val="009421D0"/>
    <w:rsid w:val="00985DB1"/>
    <w:rsid w:val="009A1238"/>
    <w:rsid w:val="00A00697"/>
    <w:rsid w:val="00A35B66"/>
    <w:rsid w:val="00BB5966"/>
    <w:rsid w:val="00BC2DE8"/>
    <w:rsid w:val="00C523DF"/>
    <w:rsid w:val="00DD438C"/>
    <w:rsid w:val="00E401F3"/>
    <w:rsid w:val="00E94D14"/>
    <w:rsid w:val="00F86AB8"/>
    <w:rsid w:val="00F91321"/>
    <w:rsid w:val="00FC3E28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187A"/>
  <w15:chartTrackingRefBased/>
  <w15:docId w15:val="{8B553036-25FF-433D-9AA6-033D4203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D14"/>
    <w:pPr>
      <w:spacing w:line="276" w:lineRule="auto"/>
      <w:ind w:left="720"/>
      <w:contextualSpacing/>
    </w:pPr>
    <w:rPr>
      <w:szCs w:val="22"/>
    </w:rPr>
  </w:style>
  <w:style w:type="paragraph" w:customStyle="1" w:styleId="Default">
    <w:name w:val="Default"/>
    <w:rsid w:val="00E94D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94D1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94D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4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4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4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17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36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D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D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233F.C7CB97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j.moscicka</dc:creator>
  <cp:keywords/>
  <dc:description/>
  <cp:lastModifiedBy>b.krysik</cp:lastModifiedBy>
  <cp:revision>2</cp:revision>
  <cp:lastPrinted>2024-03-08T11:45:00Z</cp:lastPrinted>
  <dcterms:created xsi:type="dcterms:W3CDTF">2024-03-12T10:50:00Z</dcterms:created>
  <dcterms:modified xsi:type="dcterms:W3CDTF">2024-03-12T10:50:00Z</dcterms:modified>
</cp:coreProperties>
</file>