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36" w:rsidRDefault="00A80BD3" w:rsidP="00F141C6">
      <w:pPr>
        <w:spacing w:after="275" w:line="259" w:lineRule="auto"/>
        <w:ind w:left="0" w:right="48" w:firstLine="0"/>
        <w:jc w:val="right"/>
      </w:pPr>
      <w:r>
        <w:rPr>
          <w:sz w:val="22"/>
        </w:rPr>
        <w:t>Załącznik Nr 2</w:t>
      </w:r>
    </w:p>
    <w:p w:rsidR="00B63636" w:rsidRDefault="00A80BD3" w:rsidP="002A4CA7">
      <w:pPr>
        <w:spacing w:after="0" w:line="288" w:lineRule="auto"/>
        <w:ind w:left="0" w:right="45" w:firstLine="0"/>
        <w:jc w:val="center"/>
        <w:rPr>
          <w:sz w:val="28"/>
        </w:rPr>
      </w:pPr>
      <w:r>
        <w:rPr>
          <w:sz w:val="28"/>
        </w:rPr>
        <w:t>PROJEKT UMOWY</w:t>
      </w:r>
    </w:p>
    <w:p w:rsidR="00C10458" w:rsidRPr="00C10458" w:rsidRDefault="00C10458" w:rsidP="002A4CA7">
      <w:pPr>
        <w:spacing w:after="0" w:line="288" w:lineRule="auto"/>
        <w:ind w:left="0" w:right="45" w:firstLine="0"/>
        <w:jc w:val="center"/>
        <w:rPr>
          <w:szCs w:val="24"/>
        </w:rPr>
      </w:pPr>
    </w:p>
    <w:p w:rsidR="00E327AD" w:rsidRPr="00071D95" w:rsidRDefault="009C64D2" w:rsidP="002A4CA7">
      <w:pPr>
        <w:spacing w:after="0" w:line="288" w:lineRule="auto"/>
        <w:ind w:left="0" w:right="45" w:firstLine="0"/>
        <w:jc w:val="center"/>
        <w:rPr>
          <w:b/>
          <w:sz w:val="30"/>
        </w:rPr>
      </w:pPr>
      <w:r w:rsidRPr="00071D95">
        <w:rPr>
          <w:b/>
          <w:sz w:val="30"/>
        </w:rPr>
        <w:t xml:space="preserve">Umowa Nr </w:t>
      </w:r>
      <w:r w:rsidR="00E327AD" w:rsidRPr="00071D95">
        <w:rPr>
          <w:b/>
          <w:sz w:val="30"/>
        </w:rPr>
        <w:t>……..</w:t>
      </w:r>
      <w:r w:rsidRPr="00071D95">
        <w:rPr>
          <w:b/>
          <w:sz w:val="30"/>
        </w:rPr>
        <w:t>/</w:t>
      </w:r>
      <w:r w:rsidR="0052201D">
        <w:rPr>
          <w:b/>
          <w:sz w:val="30"/>
        </w:rPr>
        <w:t>2019</w:t>
      </w:r>
    </w:p>
    <w:p w:rsidR="00B63636" w:rsidRDefault="00A80BD3" w:rsidP="002A4CA7">
      <w:pPr>
        <w:spacing w:after="0" w:line="288" w:lineRule="auto"/>
        <w:ind w:left="0" w:right="45" w:firstLine="0"/>
        <w:jc w:val="center"/>
        <w:rPr>
          <w:b/>
          <w:sz w:val="30"/>
        </w:rPr>
      </w:pPr>
      <w:r w:rsidRPr="00071D95">
        <w:rPr>
          <w:b/>
          <w:sz w:val="30"/>
        </w:rPr>
        <w:t xml:space="preserve">zawarta w dniu </w:t>
      </w:r>
      <w:r w:rsidR="00E327AD" w:rsidRPr="00071D95">
        <w:rPr>
          <w:b/>
          <w:sz w:val="30"/>
        </w:rPr>
        <w:t xml:space="preserve">…………… </w:t>
      </w:r>
      <w:r w:rsidRPr="00071D95">
        <w:rPr>
          <w:b/>
          <w:sz w:val="30"/>
        </w:rPr>
        <w:t>pomiędzy:</w:t>
      </w:r>
    </w:p>
    <w:p w:rsidR="00C10458" w:rsidRPr="00C10458" w:rsidRDefault="00C10458" w:rsidP="00E327AD">
      <w:pPr>
        <w:spacing w:after="127" w:line="259" w:lineRule="auto"/>
        <w:ind w:left="0" w:right="48" w:firstLine="0"/>
        <w:jc w:val="center"/>
        <w:rPr>
          <w:b/>
          <w:szCs w:val="24"/>
        </w:rPr>
      </w:pPr>
    </w:p>
    <w:p w:rsidR="00130ED6" w:rsidRPr="00703A22" w:rsidRDefault="00130ED6" w:rsidP="00130ED6">
      <w:pPr>
        <w:spacing w:after="0" w:line="240" w:lineRule="auto"/>
        <w:ind w:left="0" w:right="-45" w:firstLine="0"/>
        <w:rPr>
          <w:szCs w:val="24"/>
        </w:rPr>
      </w:pPr>
      <w:r>
        <w:rPr>
          <w:szCs w:val="24"/>
        </w:rPr>
        <w:t>Miejsko-Gminny Ośrodek Pomocy Społecznej w Łochowie</w:t>
      </w:r>
    </w:p>
    <w:p w:rsidR="00130ED6" w:rsidRPr="00703A22" w:rsidRDefault="00130ED6" w:rsidP="00130ED6">
      <w:pPr>
        <w:spacing w:after="0" w:line="240" w:lineRule="auto"/>
        <w:ind w:left="0" w:right="-45" w:firstLine="0"/>
        <w:rPr>
          <w:szCs w:val="24"/>
        </w:rPr>
      </w:pPr>
      <w:r w:rsidRPr="00703A22">
        <w:rPr>
          <w:szCs w:val="24"/>
        </w:rPr>
        <w:t xml:space="preserve">ul. </w:t>
      </w:r>
      <w:r>
        <w:rPr>
          <w:szCs w:val="24"/>
        </w:rPr>
        <w:t xml:space="preserve">Aleja Pokoju 75; </w:t>
      </w:r>
      <w:r w:rsidRPr="00703A22">
        <w:rPr>
          <w:szCs w:val="24"/>
        </w:rPr>
        <w:t>07-130 Łochów</w:t>
      </w:r>
    </w:p>
    <w:p w:rsidR="00130ED6" w:rsidRPr="00874DEB" w:rsidRDefault="00640832" w:rsidP="00130ED6">
      <w:pPr>
        <w:spacing w:after="0" w:line="236" w:lineRule="auto"/>
        <w:ind w:left="0" w:right="0" w:firstLine="0"/>
        <w:jc w:val="left"/>
        <w:rPr>
          <w:rFonts w:eastAsia="Calibri"/>
          <w:szCs w:val="24"/>
        </w:rPr>
      </w:pPr>
      <w:hyperlink r:id="rId9" w:history="1">
        <w:r w:rsidR="00130ED6" w:rsidRPr="00281BE0">
          <w:rPr>
            <w:rStyle w:val="Hipercze"/>
            <w:rFonts w:eastAsia="Calibri"/>
            <w:szCs w:val="24"/>
          </w:rPr>
          <w:t>sekretariat@mgops.gminalochow.pl</w:t>
        </w:r>
      </w:hyperlink>
    </w:p>
    <w:p w:rsidR="00130ED6" w:rsidRDefault="00130ED6" w:rsidP="00130ED6">
      <w:pPr>
        <w:spacing w:after="0" w:line="240" w:lineRule="auto"/>
        <w:ind w:left="0" w:right="-45" w:firstLine="0"/>
        <w:rPr>
          <w:szCs w:val="24"/>
        </w:rPr>
      </w:pPr>
      <w:r w:rsidRPr="00703A22">
        <w:rPr>
          <w:szCs w:val="24"/>
        </w:rPr>
        <w:t xml:space="preserve">tel. </w:t>
      </w:r>
      <w:r>
        <w:rPr>
          <w:szCs w:val="24"/>
        </w:rPr>
        <w:t>25 64 37 840</w:t>
      </w:r>
    </w:p>
    <w:p w:rsidR="00130ED6" w:rsidRPr="00640EAA" w:rsidRDefault="00130ED6" w:rsidP="00130ED6">
      <w:pPr>
        <w:spacing w:after="0" w:line="240" w:lineRule="auto"/>
        <w:ind w:left="0" w:right="-45" w:firstLine="0"/>
        <w:rPr>
          <w:szCs w:val="24"/>
        </w:rPr>
      </w:pPr>
    </w:p>
    <w:p w:rsidR="00B63636" w:rsidRPr="00E327AD" w:rsidRDefault="00A80BD3" w:rsidP="00B40A54">
      <w:pPr>
        <w:spacing w:after="0" w:line="288" w:lineRule="auto"/>
        <w:ind w:left="0" w:right="0" w:firstLine="0"/>
        <w:jc w:val="left"/>
        <w:rPr>
          <w:szCs w:val="24"/>
        </w:rPr>
      </w:pPr>
      <w:r w:rsidRPr="00E327AD">
        <w:rPr>
          <w:szCs w:val="24"/>
        </w:rPr>
        <w:t>reprezentowaną przez:</w:t>
      </w:r>
    </w:p>
    <w:p w:rsidR="00B63636" w:rsidRPr="005D233B" w:rsidRDefault="009C64D2" w:rsidP="00FE4AAB">
      <w:pPr>
        <w:pStyle w:val="Akapitzlist"/>
        <w:numPr>
          <w:ilvl w:val="0"/>
          <w:numId w:val="18"/>
        </w:numPr>
        <w:spacing w:after="0" w:line="288" w:lineRule="auto"/>
        <w:ind w:left="426" w:right="0" w:hanging="426"/>
        <w:rPr>
          <w:szCs w:val="24"/>
        </w:rPr>
      </w:pPr>
      <w:r w:rsidRPr="005D233B">
        <w:rPr>
          <w:szCs w:val="24"/>
        </w:rPr>
        <w:t>Panią</w:t>
      </w:r>
      <w:r w:rsidR="00A80BD3" w:rsidRPr="005D233B">
        <w:rPr>
          <w:szCs w:val="24"/>
        </w:rPr>
        <w:t xml:space="preserve"> </w:t>
      </w:r>
      <w:r w:rsidR="00157959">
        <w:rPr>
          <w:color w:val="auto"/>
          <w:szCs w:val="24"/>
        </w:rPr>
        <w:t xml:space="preserve">Jadwigę Mielcarz – Kierownika Miejsko-Gminnego Ośrodka Pomocy Społecznej </w:t>
      </w:r>
      <w:r w:rsidR="00157959">
        <w:rPr>
          <w:color w:val="auto"/>
          <w:szCs w:val="24"/>
        </w:rPr>
        <w:br/>
        <w:t>w Łochowie</w:t>
      </w:r>
      <w:r w:rsidR="00DD749F">
        <w:rPr>
          <w:szCs w:val="24"/>
        </w:rPr>
        <w:t>,</w:t>
      </w:r>
    </w:p>
    <w:p w:rsidR="00E327AD" w:rsidRPr="005D233B" w:rsidRDefault="00A80BD3" w:rsidP="00FE4AAB">
      <w:pPr>
        <w:pStyle w:val="Akapitzlist"/>
        <w:numPr>
          <w:ilvl w:val="0"/>
          <w:numId w:val="18"/>
        </w:numPr>
        <w:spacing w:after="0" w:line="288" w:lineRule="auto"/>
        <w:ind w:left="426" w:right="0" w:hanging="426"/>
        <w:rPr>
          <w:szCs w:val="24"/>
        </w:rPr>
      </w:pPr>
      <w:r w:rsidRPr="005D233B">
        <w:rPr>
          <w:szCs w:val="24"/>
        </w:rPr>
        <w:t xml:space="preserve">Panią </w:t>
      </w:r>
      <w:r w:rsidR="00B64AFE" w:rsidRPr="005D233B">
        <w:rPr>
          <w:szCs w:val="24"/>
        </w:rPr>
        <w:t>Renatę Gajewską</w:t>
      </w:r>
      <w:r w:rsidR="00DD749F">
        <w:rPr>
          <w:szCs w:val="24"/>
        </w:rPr>
        <w:t xml:space="preserve"> </w:t>
      </w:r>
      <w:r w:rsidR="00DD749F" w:rsidRPr="005D233B">
        <w:rPr>
          <w:szCs w:val="24"/>
        </w:rPr>
        <w:t>–</w:t>
      </w:r>
      <w:r w:rsidR="00AC711D" w:rsidRPr="005D233B">
        <w:rPr>
          <w:szCs w:val="24"/>
        </w:rPr>
        <w:t xml:space="preserve"> Gł</w:t>
      </w:r>
      <w:r w:rsidR="00E713E7">
        <w:rPr>
          <w:szCs w:val="24"/>
        </w:rPr>
        <w:t>ówną</w:t>
      </w:r>
      <w:r w:rsidR="00AC711D" w:rsidRPr="005D233B">
        <w:rPr>
          <w:szCs w:val="24"/>
        </w:rPr>
        <w:t xml:space="preserve"> Księgową C</w:t>
      </w:r>
      <w:r w:rsidR="009D6B6A">
        <w:rPr>
          <w:szCs w:val="24"/>
        </w:rPr>
        <w:t xml:space="preserve">entrum </w:t>
      </w:r>
      <w:r w:rsidR="00AC711D" w:rsidRPr="005D233B">
        <w:rPr>
          <w:szCs w:val="24"/>
        </w:rPr>
        <w:t>U</w:t>
      </w:r>
      <w:r w:rsidR="009D6B6A">
        <w:rPr>
          <w:szCs w:val="24"/>
        </w:rPr>
        <w:t xml:space="preserve">sług </w:t>
      </w:r>
      <w:r w:rsidR="00AC711D" w:rsidRPr="005D233B">
        <w:rPr>
          <w:szCs w:val="24"/>
        </w:rPr>
        <w:t>W</w:t>
      </w:r>
      <w:r w:rsidR="009D6B6A">
        <w:rPr>
          <w:szCs w:val="24"/>
        </w:rPr>
        <w:t>spólnych</w:t>
      </w:r>
      <w:r w:rsidR="00AC711D" w:rsidRPr="005D233B">
        <w:rPr>
          <w:szCs w:val="24"/>
        </w:rPr>
        <w:t xml:space="preserve"> w Ł</w:t>
      </w:r>
      <w:r w:rsidRPr="005D233B">
        <w:rPr>
          <w:szCs w:val="24"/>
        </w:rPr>
        <w:t>ochowie</w:t>
      </w:r>
      <w:r w:rsidR="00DD749F">
        <w:rPr>
          <w:szCs w:val="24"/>
        </w:rPr>
        <w:t>,</w:t>
      </w:r>
      <w:r w:rsidRPr="005D233B">
        <w:rPr>
          <w:szCs w:val="24"/>
        </w:rPr>
        <w:t xml:space="preserve"> </w:t>
      </w:r>
    </w:p>
    <w:p w:rsidR="00B63636" w:rsidRPr="00E327AD" w:rsidRDefault="00A80BD3" w:rsidP="00FE4AAB">
      <w:pPr>
        <w:spacing w:after="0" w:line="288" w:lineRule="auto"/>
        <w:ind w:left="0" w:right="0" w:firstLine="0"/>
        <w:rPr>
          <w:szCs w:val="24"/>
        </w:rPr>
      </w:pPr>
      <w:r w:rsidRPr="00E327AD">
        <w:rPr>
          <w:szCs w:val="24"/>
        </w:rPr>
        <w:t xml:space="preserve">zwanym dalej </w:t>
      </w:r>
      <w:r w:rsidRPr="00E327AD">
        <w:rPr>
          <w:b/>
          <w:szCs w:val="24"/>
        </w:rPr>
        <w:t>Zamawiającym</w:t>
      </w:r>
      <w:r w:rsidRPr="00E327AD">
        <w:rPr>
          <w:szCs w:val="24"/>
        </w:rPr>
        <w:t>, a</w:t>
      </w:r>
    </w:p>
    <w:p w:rsidR="00E327AD" w:rsidRDefault="00E327AD" w:rsidP="00FE4AAB">
      <w:pPr>
        <w:spacing w:after="0" w:line="288" w:lineRule="auto"/>
        <w:ind w:left="0" w:right="0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…………………………………………………………………………………….</w:t>
      </w:r>
    </w:p>
    <w:p w:rsidR="00E327AD" w:rsidRPr="00E327AD" w:rsidRDefault="00E327AD" w:rsidP="00FE4AAB">
      <w:pPr>
        <w:spacing w:after="0" w:line="288" w:lineRule="auto"/>
        <w:ind w:left="0" w:right="0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…………………………………………………………………………………….</w:t>
      </w:r>
    </w:p>
    <w:p w:rsidR="00E327AD" w:rsidRDefault="00A80BD3" w:rsidP="00FE4AAB">
      <w:pPr>
        <w:spacing w:after="0" w:line="288" w:lineRule="auto"/>
        <w:ind w:left="0" w:right="0" w:firstLine="0"/>
        <w:rPr>
          <w:szCs w:val="24"/>
        </w:rPr>
      </w:pPr>
      <w:r w:rsidRPr="00E327AD">
        <w:rPr>
          <w:szCs w:val="24"/>
        </w:rPr>
        <w:t xml:space="preserve">reprezentowaną przez : </w:t>
      </w:r>
    </w:p>
    <w:p w:rsidR="00E327AD" w:rsidRPr="005D233B" w:rsidRDefault="00E327AD" w:rsidP="00FE4AAB">
      <w:pPr>
        <w:pStyle w:val="Akapitzlist"/>
        <w:numPr>
          <w:ilvl w:val="0"/>
          <w:numId w:val="19"/>
        </w:numPr>
        <w:spacing w:after="0" w:line="288" w:lineRule="auto"/>
        <w:ind w:left="426" w:right="0" w:hanging="426"/>
        <w:rPr>
          <w:szCs w:val="24"/>
        </w:rPr>
      </w:pPr>
      <w:r w:rsidRPr="005D233B">
        <w:rPr>
          <w:szCs w:val="24"/>
        </w:rPr>
        <w:t xml:space="preserve">………………………………………………………………………….. </w:t>
      </w:r>
      <w:r w:rsidR="00A80BD3" w:rsidRPr="005D233B">
        <w:rPr>
          <w:szCs w:val="24"/>
        </w:rPr>
        <w:t>.</w:t>
      </w:r>
    </w:p>
    <w:p w:rsidR="00B63636" w:rsidRDefault="00A80BD3" w:rsidP="00FE4AAB">
      <w:pPr>
        <w:spacing w:after="0" w:line="288" w:lineRule="auto"/>
        <w:ind w:left="0" w:right="0" w:firstLine="0"/>
        <w:rPr>
          <w:b/>
          <w:szCs w:val="24"/>
        </w:rPr>
      </w:pPr>
      <w:r w:rsidRPr="00E327AD">
        <w:rPr>
          <w:szCs w:val="24"/>
        </w:rPr>
        <w:t>zwanym dalej</w:t>
      </w:r>
      <w:r w:rsidR="00E327AD">
        <w:rPr>
          <w:szCs w:val="24"/>
        </w:rPr>
        <w:t xml:space="preserve"> </w:t>
      </w:r>
      <w:r w:rsidRPr="00E327AD">
        <w:rPr>
          <w:b/>
          <w:szCs w:val="24"/>
        </w:rPr>
        <w:t>Wykonawcą</w:t>
      </w:r>
    </w:p>
    <w:p w:rsidR="00796A88" w:rsidRDefault="00796A88" w:rsidP="00FE4AAB">
      <w:pPr>
        <w:spacing w:after="0" w:line="288" w:lineRule="auto"/>
        <w:ind w:left="0" w:right="0" w:firstLine="0"/>
        <w:rPr>
          <w:b/>
          <w:szCs w:val="24"/>
        </w:rPr>
      </w:pPr>
    </w:p>
    <w:p w:rsidR="0048109E" w:rsidRPr="00E327AD" w:rsidRDefault="00E4678E" w:rsidP="00FE4AAB">
      <w:pPr>
        <w:spacing w:after="0" w:line="288" w:lineRule="auto"/>
        <w:ind w:left="0" w:right="0" w:firstLine="0"/>
        <w:jc w:val="center"/>
        <w:rPr>
          <w:szCs w:val="24"/>
        </w:rPr>
      </w:pPr>
      <w:r w:rsidRPr="00E327AD">
        <w:rPr>
          <w:szCs w:val="24"/>
        </w:rPr>
        <w:t>§</w:t>
      </w:r>
      <w:r>
        <w:rPr>
          <w:szCs w:val="24"/>
        </w:rPr>
        <w:t>1</w:t>
      </w:r>
    </w:p>
    <w:p w:rsidR="009C64D2" w:rsidRDefault="009C64D2" w:rsidP="00130ED6">
      <w:pPr>
        <w:spacing w:after="0" w:line="288" w:lineRule="auto"/>
        <w:ind w:left="0" w:right="272" w:firstLine="0"/>
      </w:pPr>
      <w:r>
        <w:t xml:space="preserve">Strony zawierają umowę w trybie zapytania ofertowego </w:t>
      </w:r>
      <w:r w:rsidR="00075531">
        <w:t>zgodnie z art. 4 pkt 8 ustawy z </w:t>
      </w:r>
      <w:r>
        <w:t>dnia 29 stycznia 2004 r. Prawo zam</w:t>
      </w:r>
      <w:r w:rsidR="003E432C">
        <w:t>ówień publicznych (Dz. U. z 2018</w:t>
      </w:r>
      <w:r>
        <w:t xml:space="preserve"> r.</w:t>
      </w:r>
      <w:r w:rsidR="00075531">
        <w:t xml:space="preserve"> poz. </w:t>
      </w:r>
      <w:r w:rsidR="003E432C">
        <w:t>1986</w:t>
      </w:r>
      <w:r w:rsidR="00075531">
        <w:t xml:space="preserve"> ze zm.) oraz</w:t>
      </w:r>
      <w:r>
        <w:t xml:space="preserve"> art. 44 ust.</w:t>
      </w:r>
      <w:r w:rsidR="00E713E7">
        <w:t xml:space="preserve"> </w:t>
      </w:r>
      <w:r>
        <w:t xml:space="preserve">3 i 4 ustawy z dnia 27 sierpnia 2009 r. o </w:t>
      </w:r>
      <w:r w:rsidR="00075531">
        <w:t>finansach publicznych (Dz. U. z </w:t>
      </w:r>
      <w:r>
        <w:t>2017 r. poz. 2077 ze zm.).</w:t>
      </w:r>
    </w:p>
    <w:p w:rsidR="008358B5" w:rsidRDefault="008358B5" w:rsidP="008358B5">
      <w:pPr>
        <w:spacing w:after="0" w:line="288" w:lineRule="auto"/>
        <w:ind w:left="0" w:right="272" w:firstLine="284"/>
      </w:pPr>
    </w:p>
    <w:p w:rsidR="00F141C6" w:rsidRPr="00E327AD" w:rsidRDefault="00F141C6" w:rsidP="008358B5">
      <w:pPr>
        <w:spacing w:after="0" w:line="288" w:lineRule="auto"/>
        <w:ind w:left="0" w:right="45" w:firstLine="0"/>
        <w:jc w:val="center"/>
        <w:rPr>
          <w:szCs w:val="24"/>
        </w:rPr>
      </w:pPr>
      <w:r w:rsidRPr="00E327AD">
        <w:rPr>
          <w:szCs w:val="24"/>
        </w:rPr>
        <w:t>§</w:t>
      </w:r>
      <w:r w:rsidR="00E4678E">
        <w:rPr>
          <w:szCs w:val="24"/>
        </w:rPr>
        <w:t>2</w:t>
      </w:r>
    </w:p>
    <w:p w:rsidR="00B63636" w:rsidRPr="00157959" w:rsidRDefault="00E4678E" w:rsidP="00B40A54">
      <w:pPr>
        <w:pStyle w:val="Akapitzlist"/>
        <w:numPr>
          <w:ilvl w:val="0"/>
          <w:numId w:val="2"/>
        </w:numPr>
        <w:spacing w:after="0" w:line="288" w:lineRule="auto"/>
        <w:ind w:left="426" w:right="45" w:hanging="426"/>
        <w:rPr>
          <w:color w:val="auto"/>
          <w:szCs w:val="24"/>
        </w:rPr>
      </w:pPr>
      <w:r>
        <w:t xml:space="preserve">Przedmiotem umowy jest </w:t>
      </w:r>
      <w:r w:rsidRPr="00157959">
        <w:rPr>
          <w:color w:val="auto"/>
        </w:rPr>
        <w:t xml:space="preserve">wykonanie </w:t>
      </w:r>
      <w:r w:rsidR="005D624D" w:rsidRPr="00157959">
        <w:rPr>
          <w:color w:val="auto"/>
          <w:szCs w:val="24"/>
        </w:rPr>
        <w:t xml:space="preserve">remontu generalnego dwóch pomieszczeń </w:t>
      </w:r>
      <w:r w:rsidR="00157959">
        <w:rPr>
          <w:color w:val="auto"/>
          <w:szCs w:val="24"/>
        </w:rPr>
        <w:br/>
      </w:r>
      <w:r w:rsidR="005D624D" w:rsidRPr="00157959">
        <w:rPr>
          <w:color w:val="auto"/>
          <w:szCs w:val="24"/>
        </w:rPr>
        <w:t>w budynku Urzędu Miejskiego w Łochowie</w:t>
      </w:r>
      <w:r w:rsidR="00C61EF5" w:rsidRPr="00157959">
        <w:rPr>
          <w:color w:val="auto"/>
        </w:rPr>
        <w:t>.</w:t>
      </w:r>
    </w:p>
    <w:p w:rsidR="00B63636" w:rsidRDefault="00F141C6" w:rsidP="00B40A54">
      <w:pPr>
        <w:pStyle w:val="Akapitzlist"/>
        <w:numPr>
          <w:ilvl w:val="0"/>
          <w:numId w:val="2"/>
        </w:numPr>
        <w:spacing w:after="0" w:line="288" w:lineRule="auto"/>
        <w:ind w:left="426" w:right="48" w:hanging="426"/>
        <w:rPr>
          <w:szCs w:val="24"/>
        </w:rPr>
      </w:pPr>
      <w:r w:rsidRPr="00E327AD">
        <w:rPr>
          <w:szCs w:val="24"/>
        </w:rPr>
        <w:t>Zamawiający powierz</w:t>
      </w:r>
      <w:r w:rsidR="00A80BD3" w:rsidRPr="00E327AD">
        <w:rPr>
          <w:szCs w:val="24"/>
        </w:rPr>
        <w:t>a a Wykonawca przyjmuje do wykonania ww. roboty.</w:t>
      </w:r>
    </w:p>
    <w:p w:rsidR="002A3305" w:rsidRDefault="002A3305" w:rsidP="00B40A54">
      <w:pPr>
        <w:pStyle w:val="Akapitzlist"/>
        <w:numPr>
          <w:ilvl w:val="0"/>
          <w:numId w:val="2"/>
        </w:numPr>
        <w:spacing w:after="0" w:line="288" w:lineRule="auto"/>
        <w:ind w:left="426" w:right="48" w:hanging="426"/>
        <w:rPr>
          <w:szCs w:val="24"/>
        </w:rPr>
      </w:pPr>
      <w:r>
        <w:rPr>
          <w:szCs w:val="24"/>
        </w:rPr>
        <w:t xml:space="preserve">Wykonawca zobowiązuje się do wykonania i przekazania Zamawiającemu przedmiotu zamówienia, określonego w pkt. 1 niniejszego </w:t>
      </w:r>
      <w:r w:rsidR="00E713E7">
        <w:rPr>
          <w:szCs w:val="24"/>
        </w:rPr>
        <w:t>paragrafu, wykonanego zgodnie z </w:t>
      </w:r>
      <w:r>
        <w:rPr>
          <w:szCs w:val="24"/>
        </w:rPr>
        <w:t>zasadami wiedzy technicznej i sztuki budowlanej, a także do usunięcia wad i usterek, które wystąpią w okresie udzielonej przez Wykonawcę gwarancji.</w:t>
      </w:r>
    </w:p>
    <w:p w:rsidR="007A7195" w:rsidRDefault="002A3305" w:rsidP="00B40A54">
      <w:pPr>
        <w:pStyle w:val="Akapitzlist"/>
        <w:numPr>
          <w:ilvl w:val="0"/>
          <w:numId w:val="2"/>
        </w:numPr>
        <w:spacing w:after="0" w:line="288" w:lineRule="auto"/>
        <w:ind w:left="426" w:right="48" w:hanging="426"/>
        <w:rPr>
          <w:szCs w:val="24"/>
        </w:rPr>
      </w:pPr>
      <w:r>
        <w:rPr>
          <w:szCs w:val="24"/>
        </w:rPr>
        <w:t>Zamawiający zobowiązuje się do dokonania wym</w:t>
      </w:r>
      <w:r w:rsidR="00E713E7">
        <w:rPr>
          <w:szCs w:val="24"/>
        </w:rPr>
        <w:t>aganych czynności, związanych z </w:t>
      </w:r>
      <w:r>
        <w:rPr>
          <w:szCs w:val="24"/>
        </w:rPr>
        <w:t xml:space="preserve">przygotowaniem do realizacji robót, </w:t>
      </w:r>
      <w:r w:rsidR="00DF6081">
        <w:rPr>
          <w:szCs w:val="24"/>
        </w:rPr>
        <w:t xml:space="preserve">w tym do przekazania placu budowy oraz </w:t>
      </w:r>
      <w:r w:rsidR="00DF6081">
        <w:rPr>
          <w:szCs w:val="24"/>
        </w:rPr>
        <w:lastRenderedPageBreak/>
        <w:t>odebrania robót i zapłaty wynagrodzenia w wysokości i terminie określonym w niniejszej umowie.</w:t>
      </w:r>
    </w:p>
    <w:p w:rsidR="007C6B1D" w:rsidRPr="007A7195" w:rsidRDefault="007C6B1D" w:rsidP="007C6B1D">
      <w:pPr>
        <w:pStyle w:val="Akapitzlist"/>
        <w:spacing w:after="0" w:line="288" w:lineRule="auto"/>
        <w:ind w:left="284" w:right="48" w:hanging="284"/>
        <w:rPr>
          <w:szCs w:val="24"/>
        </w:rPr>
      </w:pPr>
    </w:p>
    <w:p w:rsidR="008A03F0" w:rsidRDefault="00AC0304" w:rsidP="00E76E2A">
      <w:pPr>
        <w:spacing w:after="0" w:line="288" w:lineRule="auto"/>
        <w:ind w:left="0" w:right="45" w:firstLine="0"/>
        <w:jc w:val="center"/>
        <w:rPr>
          <w:szCs w:val="24"/>
        </w:rPr>
      </w:pPr>
      <w:r>
        <w:rPr>
          <w:szCs w:val="24"/>
        </w:rPr>
        <w:t>§3</w:t>
      </w:r>
    </w:p>
    <w:p w:rsidR="007A7195" w:rsidRDefault="007A7195" w:rsidP="00CE5D61">
      <w:pPr>
        <w:spacing w:after="0" w:line="288" w:lineRule="auto"/>
        <w:ind w:left="0" w:right="45" w:firstLine="0"/>
        <w:rPr>
          <w:szCs w:val="24"/>
        </w:rPr>
      </w:pPr>
      <w:r>
        <w:rPr>
          <w:szCs w:val="24"/>
        </w:rPr>
        <w:t>Ustala się następujące terminy realizacji robót:</w:t>
      </w:r>
    </w:p>
    <w:p w:rsidR="007A7195" w:rsidRPr="00157959" w:rsidRDefault="007A7195" w:rsidP="00B40A54">
      <w:pPr>
        <w:pStyle w:val="Akapitzlist"/>
        <w:numPr>
          <w:ilvl w:val="0"/>
          <w:numId w:val="14"/>
        </w:numPr>
        <w:spacing w:after="0" w:line="288" w:lineRule="auto"/>
        <w:ind w:left="426" w:right="45" w:hanging="426"/>
        <w:rPr>
          <w:color w:val="auto"/>
          <w:szCs w:val="24"/>
        </w:rPr>
      </w:pPr>
      <w:r w:rsidRPr="00157959">
        <w:rPr>
          <w:color w:val="auto"/>
          <w:szCs w:val="24"/>
        </w:rPr>
        <w:t>Rozpoczęc</w:t>
      </w:r>
      <w:r w:rsidR="00E713E7" w:rsidRPr="00157959">
        <w:rPr>
          <w:color w:val="auto"/>
          <w:szCs w:val="24"/>
        </w:rPr>
        <w:t>ie realizacji przedmiotu umowy –</w:t>
      </w:r>
      <w:r w:rsidRPr="00157959">
        <w:rPr>
          <w:color w:val="auto"/>
          <w:szCs w:val="24"/>
        </w:rPr>
        <w:t xml:space="preserve"> </w:t>
      </w:r>
      <w:r w:rsidR="00B751A2">
        <w:rPr>
          <w:color w:val="auto"/>
          <w:szCs w:val="24"/>
        </w:rPr>
        <w:t>0</w:t>
      </w:r>
      <w:bookmarkStart w:id="0" w:name="_GoBack"/>
      <w:bookmarkEnd w:id="0"/>
      <w:r w:rsidR="00B751A2">
        <w:rPr>
          <w:color w:val="auto"/>
          <w:szCs w:val="24"/>
        </w:rPr>
        <w:t>3</w:t>
      </w:r>
      <w:r w:rsidR="00157959" w:rsidRPr="00157959">
        <w:rPr>
          <w:color w:val="auto"/>
          <w:szCs w:val="24"/>
        </w:rPr>
        <w:t>.10.2019 r.</w:t>
      </w:r>
    </w:p>
    <w:p w:rsidR="007A7195" w:rsidRPr="00157959" w:rsidRDefault="007A7195" w:rsidP="00B40A54">
      <w:pPr>
        <w:pStyle w:val="Akapitzlist"/>
        <w:numPr>
          <w:ilvl w:val="0"/>
          <w:numId w:val="14"/>
        </w:numPr>
        <w:spacing w:after="0" w:line="288" w:lineRule="auto"/>
        <w:ind w:left="426" w:right="45" w:hanging="426"/>
        <w:rPr>
          <w:color w:val="auto"/>
          <w:szCs w:val="24"/>
        </w:rPr>
      </w:pPr>
      <w:r w:rsidRPr="00157959">
        <w:rPr>
          <w:color w:val="auto"/>
          <w:szCs w:val="24"/>
        </w:rPr>
        <w:t xml:space="preserve">Zakończenie </w:t>
      </w:r>
      <w:r w:rsidR="00680883" w:rsidRPr="00157959">
        <w:rPr>
          <w:color w:val="auto"/>
          <w:szCs w:val="24"/>
        </w:rPr>
        <w:t>rea</w:t>
      </w:r>
      <w:r w:rsidR="007C52BF" w:rsidRPr="00157959">
        <w:rPr>
          <w:color w:val="auto"/>
          <w:szCs w:val="24"/>
        </w:rPr>
        <w:t xml:space="preserve">lizacji przedmiotu umowy – </w:t>
      </w:r>
      <w:r w:rsidR="00157959">
        <w:rPr>
          <w:color w:val="auto"/>
          <w:szCs w:val="24"/>
        </w:rPr>
        <w:t xml:space="preserve">15.12.2019 </w:t>
      </w:r>
      <w:r w:rsidR="007C52BF" w:rsidRPr="00157959">
        <w:rPr>
          <w:color w:val="auto"/>
          <w:szCs w:val="24"/>
        </w:rPr>
        <w:t>r.</w:t>
      </w:r>
    </w:p>
    <w:p w:rsidR="0069043E" w:rsidRPr="0069043E" w:rsidRDefault="0069043E" w:rsidP="0069043E">
      <w:pPr>
        <w:spacing w:after="0" w:line="288" w:lineRule="auto"/>
        <w:ind w:left="0" w:right="45" w:firstLine="0"/>
        <w:rPr>
          <w:szCs w:val="24"/>
        </w:rPr>
      </w:pPr>
    </w:p>
    <w:p w:rsidR="007A7195" w:rsidRPr="007A7195" w:rsidRDefault="007A7195" w:rsidP="0069043E">
      <w:pPr>
        <w:spacing w:after="0" w:line="288" w:lineRule="auto"/>
        <w:ind w:left="0" w:right="45" w:firstLine="0"/>
        <w:jc w:val="center"/>
        <w:rPr>
          <w:szCs w:val="24"/>
        </w:rPr>
      </w:pPr>
      <w:r>
        <w:rPr>
          <w:szCs w:val="24"/>
        </w:rPr>
        <w:t>§4</w:t>
      </w:r>
    </w:p>
    <w:p w:rsidR="00452D46" w:rsidRPr="005D233B" w:rsidRDefault="007A7195" w:rsidP="00452D46">
      <w:pPr>
        <w:pStyle w:val="Akapitzlist"/>
        <w:numPr>
          <w:ilvl w:val="0"/>
          <w:numId w:val="18"/>
        </w:numPr>
        <w:spacing w:after="0" w:line="288" w:lineRule="auto"/>
        <w:ind w:left="426" w:right="0" w:hanging="426"/>
        <w:rPr>
          <w:szCs w:val="24"/>
        </w:rPr>
      </w:pPr>
      <w:r w:rsidRPr="00221B5D">
        <w:rPr>
          <w:szCs w:val="24"/>
        </w:rPr>
        <w:t xml:space="preserve">Nadzór nad realizacją robót z ramienia Zamawiającego sprawować będzie: inspektor nadzoru robót budowlanych lub użytkownik obiektu: </w:t>
      </w:r>
      <w:r w:rsidR="00E713E7" w:rsidRPr="00221B5D">
        <w:rPr>
          <w:color w:val="auto"/>
          <w:szCs w:val="24"/>
        </w:rPr>
        <w:t xml:space="preserve">Pani </w:t>
      </w:r>
      <w:r w:rsidR="00221B5D" w:rsidRPr="00221B5D">
        <w:rPr>
          <w:color w:val="auto"/>
          <w:szCs w:val="24"/>
        </w:rPr>
        <w:t xml:space="preserve">Jadwiga Mielcarz - </w:t>
      </w:r>
      <w:r w:rsidR="00452D46">
        <w:rPr>
          <w:color w:val="auto"/>
          <w:szCs w:val="24"/>
        </w:rPr>
        <w:t>Kierownik Miejsko-Gminnego Ośrodka Pomocy Społecznej w Łochowie</w:t>
      </w:r>
      <w:r w:rsidR="00452D46">
        <w:rPr>
          <w:szCs w:val="24"/>
        </w:rPr>
        <w:t>,</w:t>
      </w:r>
    </w:p>
    <w:p w:rsidR="00BE0221" w:rsidRPr="00BE0221" w:rsidRDefault="00BE0221" w:rsidP="00BE0221">
      <w:pPr>
        <w:spacing w:after="0" w:line="288" w:lineRule="auto"/>
        <w:ind w:left="0" w:right="45" w:firstLine="0"/>
        <w:rPr>
          <w:szCs w:val="24"/>
        </w:rPr>
      </w:pPr>
    </w:p>
    <w:p w:rsidR="00005957" w:rsidRPr="00005957" w:rsidRDefault="00484E30" w:rsidP="006F785E">
      <w:pPr>
        <w:spacing w:after="0" w:line="288" w:lineRule="auto"/>
        <w:ind w:left="0" w:right="45" w:firstLine="0"/>
        <w:jc w:val="center"/>
        <w:rPr>
          <w:szCs w:val="24"/>
        </w:rPr>
      </w:pPr>
      <w:r>
        <w:rPr>
          <w:szCs w:val="24"/>
        </w:rPr>
        <w:t>§5</w:t>
      </w:r>
    </w:p>
    <w:p w:rsidR="00005957" w:rsidRDefault="00005957" w:rsidP="006F785E">
      <w:pPr>
        <w:spacing w:after="0" w:line="288" w:lineRule="auto"/>
        <w:ind w:left="0" w:right="45" w:firstLine="0"/>
        <w:jc w:val="left"/>
        <w:rPr>
          <w:szCs w:val="24"/>
        </w:rPr>
      </w:pPr>
      <w:r>
        <w:rPr>
          <w:szCs w:val="24"/>
        </w:rPr>
        <w:t>Do obowiązków Wykonawcy należy:</w:t>
      </w:r>
    </w:p>
    <w:p w:rsidR="00005957" w:rsidRDefault="00005957" w:rsidP="00B40A54">
      <w:pPr>
        <w:pStyle w:val="Akapitzlist"/>
        <w:numPr>
          <w:ilvl w:val="0"/>
          <w:numId w:val="16"/>
        </w:numPr>
        <w:spacing w:after="0" w:line="288" w:lineRule="auto"/>
        <w:ind w:left="426" w:right="45" w:hanging="426"/>
        <w:rPr>
          <w:szCs w:val="24"/>
        </w:rPr>
      </w:pPr>
      <w:r>
        <w:rPr>
          <w:szCs w:val="24"/>
        </w:rPr>
        <w:t xml:space="preserve">Wykonanie robót zgodnie z umową, zasadami wiedzy technicznej oraz zasadami stosowania materiałów dopuszczonych do obrotu i stosowania  zgodnie z wymogami </w:t>
      </w:r>
      <w:r w:rsidR="00DA0189">
        <w:rPr>
          <w:szCs w:val="24"/>
        </w:rPr>
        <w:t>art. 10 ustawy Prawa b</w:t>
      </w:r>
      <w:r>
        <w:rPr>
          <w:szCs w:val="24"/>
        </w:rPr>
        <w:t>udowlanego</w:t>
      </w:r>
      <w:r w:rsidR="002C718D">
        <w:rPr>
          <w:szCs w:val="24"/>
        </w:rPr>
        <w:t>. Materiały powinny posiadać o</w:t>
      </w:r>
      <w:r w:rsidR="00441C9E">
        <w:rPr>
          <w:szCs w:val="24"/>
        </w:rPr>
        <w:t>dpowiednie certyfikaty na znak b</w:t>
      </w:r>
      <w:r w:rsidR="002C718D">
        <w:rPr>
          <w:szCs w:val="24"/>
        </w:rPr>
        <w:t>ezpieczeństwa, być zgodne z kryteriami technicznymi określonymi w Polskich Normach lub aprobatą techniczną.</w:t>
      </w:r>
    </w:p>
    <w:p w:rsidR="002C718D" w:rsidRDefault="00783B4B" w:rsidP="00B40A54">
      <w:pPr>
        <w:pStyle w:val="Akapitzlist"/>
        <w:numPr>
          <w:ilvl w:val="0"/>
          <w:numId w:val="16"/>
        </w:numPr>
        <w:spacing w:after="0" w:line="288" w:lineRule="auto"/>
        <w:ind w:left="426" w:right="45" w:hanging="426"/>
        <w:rPr>
          <w:szCs w:val="24"/>
        </w:rPr>
      </w:pPr>
      <w:r>
        <w:rPr>
          <w:szCs w:val="24"/>
        </w:rPr>
        <w:t>Zorganizowanie miejsca prac własnym staraniem i na własny koszt, zapewnienie warunków BHP, ppoż. oraz utrzymanie bieżącego porządku na miejscu prac remontowych.</w:t>
      </w:r>
    </w:p>
    <w:p w:rsidR="00783B4B" w:rsidRDefault="00783B4B" w:rsidP="00B40A54">
      <w:pPr>
        <w:pStyle w:val="Akapitzlist"/>
        <w:numPr>
          <w:ilvl w:val="0"/>
          <w:numId w:val="16"/>
        </w:numPr>
        <w:spacing w:after="0" w:line="288" w:lineRule="auto"/>
        <w:ind w:left="426" w:right="45" w:hanging="426"/>
        <w:rPr>
          <w:szCs w:val="24"/>
        </w:rPr>
      </w:pPr>
      <w:r>
        <w:rPr>
          <w:szCs w:val="24"/>
        </w:rPr>
        <w:t>Od momentu rozpoczęcia robót do odbioru robót Wykonawca ponosi pełną odpowiedzialność za szkody wynikłe na terenie obiektu w związku z prowadzonymi pracami remontowymi.</w:t>
      </w:r>
    </w:p>
    <w:p w:rsidR="00A71947" w:rsidRDefault="00A71947" w:rsidP="00B40A54">
      <w:pPr>
        <w:pStyle w:val="Akapitzlist"/>
        <w:numPr>
          <w:ilvl w:val="0"/>
          <w:numId w:val="16"/>
        </w:numPr>
        <w:spacing w:after="0" w:line="288" w:lineRule="auto"/>
        <w:ind w:left="426" w:right="45" w:hanging="426"/>
        <w:rPr>
          <w:szCs w:val="24"/>
        </w:rPr>
      </w:pPr>
      <w:r>
        <w:t>Od momentu rozpoczęcia robót wszelkie koszty za energię elektryczną, wodę i ścieki ponosi Wykonawca na podstawie spisanych stanów liczników.</w:t>
      </w:r>
    </w:p>
    <w:p w:rsidR="00783B4B" w:rsidRDefault="00783B4B" w:rsidP="00B40A54">
      <w:pPr>
        <w:pStyle w:val="Akapitzlist"/>
        <w:numPr>
          <w:ilvl w:val="0"/>
          <w:numId w:val="16"/>
        </w:numPr>
        <w:spacing w:after="0" w:line="288" w:lineRule="auto"/>
        <w:ind w:left="426" w:right="45" w:hanging="426"/>
        <w:rPr>
          <w:szCs w:val="24"/>
        </w:rPr>
      </w:pPr>
      <w:r>
        <w:rPr>
          <w:szCs w:val="24"/>
        </w:rPr>
        <w:t>Zawiadomienie Zamawiającego o ewentualnych trudnościach</w:t>
      </w:r>
      <w:r w:rsidR="00A05919">
        <w:rPr>
          <w:szCs w:val="24"/>
        </w:rPr>
        <w:t xml:space="preserve"> </w:t>
      </w:r>
      <w:r>
        <w:rPr>
          <w:szCs w:val="24"/>
        </w:rPr>
        <w:t xml:space="preserve">przed rozpoczęciem </w:t>
      </w:r>
      <w:r w:rsidR="00A05919">
        <w:rPr>
          <w:szCs w:val="24"/>
        </w:rPr>
        <w:t>robót.</w:t>
      </w:r>
    </w:p>
    <w:p w:rsidR="00F52815" w:rsidRDefault="00F8473D" w:rsidP="00B40A54">
      <w:pPr>
        <w:pStyle w:val="Akapitzlist"/>
        <w:numPr>
          <w:ilvl w:val="0"/>
          <w:numId w:val="16"/>
        </w:numPr>
        <w:spacing w:after="0" w:line="288" w:lineRule="auto"/>
        <w:ind w:left="426" w:right="45" w:hanging="426"/>
        <w:rPr>
          <w:szCs w:val="24"/>
        </w:rPr>
      </w:pPr>
      <w:r>
        <w:rPr>
          <w:szCs w:val="24"/>
        </w:rPr>
        <w:t>Po zakończeniu robót Wykonawca zobowiązany jest uporząd</w:t>
      </w:r>
      <w:r w:rsidR="00441C9E">
        <w:rPr>
          <w:szCs w:val="24"/>
        </w:rPr>
        <w:t>kować teren budowy i </w:t>
      </w:r>
      <w:r>
        <w:rPr>
          <w:szCs w:val="24"/>
        </w:rPr>
        <w:t xml:space="preserve">przekazać do Zamawiającego w </w:t>
      </w:r>
      <w:r w:rsidR="00441C9E">
        <w:rPr>
          <w:szCs w:val="24"/>
        </w:rPr>
        <w:t>ciągu</w:t>
      </w:r>
      <w:r>
        <w:rPr>
          <w:szCs w:val="24"/>
        </w:rPr>
        <w:t xml:space="preserve"> 2 dni od daty podpisania protokołu końcowego odbioru r</w:t>
      </w:r>
      <w:r w:rsidR="00F52815">
        <w:rPr>
          <w:szCs w:val="24"/>
        </w:rPr>
        <w:t>obót.</w:t>
      </w:r>
    </w:p>
    <w:p w:rsidR="00940CF3" w:rsidRPr="00DD2375" w:rsidRDefault="00940CF3" w:rsidP="00DD2375">
      <w:pPr>
        <w:spacing w:after="0" w:line="288" w:lineRule="auto"/>
        <w:ind w:left="0" w:right="45" w:firstLine="0"/>
        <w:rPr>
          <w:szCs w:val="24"/>
        </w:rPr>
      </w:pPr>
    </w:p>
    <w:p w:rsidR="007A7195" w:rsidRPr="008A03F0" w:rsidRDefault="00F52815" w:rsidP="009837E9">
      <w:pPr>
        <w:spacing w:after="0" w:line="288" w:lineRule="auto"/>
        <w:ind w:left="426" w:right="48" w:hanging="426"/>
        <w:jc w:val="center"/>
        <w:rPr>
          <w:szCs w:val="24"/>
        </w:rPr>
      </w:pPr>
      <w:r>
        <w:rPr>
          <w:szCs w:val="24"/>
        </w:rPr>
        <w:t>§</w:t>
      </w:r>
      <w:r w:rsidR="00484E30">
        <w:rPr>
          <w:szCs w:val="24"/>
        </w:rPr>
        <w:t>6</w:t>
      </w:r>
    </w:p>
    <w:p w:rsidR="008A03F0" w:rsidRDefault="00F52815" w:rsidP="00B40A54">
      <w:pPr>
        <w:pStyle w:val="Akapitzlist"/>
        <w:numPr>
          <w:ilvl w:val="0"/>
          <w:numId w:val="17"/>
        </w:numPr>
        <w:spacing w:after="0" w:line="288" w:lineRule="auto"/>
        <w:ind w:left="426" w:right="272" w:hanging="426"/>
      </w:pPr>
      <w:r>
        <w:t xml:space="preserve">Strony ustalają, że za </w:t>
      </w:r>
      <w:r w:rsidR="00FB0D3B">
        <w:t>wykonanie przedmiotu umowy Zamawiający zapłaci w</w:t>
      </w:r>
      <w:r w:rsidR="008A03F0">
        <w:t xml:space="preserve">ynagrodzenie Wykonawcy </w:t>
      </w:r>
      <w:r w:rsidR="00FB0D3B">
        <w:t>w wysokości określonej w ofercie, zaakceptowanej przez Zamawiającego i ilości rzeczywiście wykonanych i odebranych robót</w:t>
      </w:r>
      <w:r w:rsidR="008A03F0">
        <w:t>:</w:t>
      </w:r>
    </w:p>
    <w:p w:rsidR="00CA12BB" w:rsidRDefault="008A03F0" w:rsidP="00E272BA">
      <w:pPr>
        <w:pStyle w:val="Akapitzlist"/>
        <w:spacing w:after="0" w:line="288" w:lineRule="auto"/>
        <w:ind w:left="426" w:firstLine="0"/>
      </w:pPr>
      <w:r>
        <w:t>………</w:t>
      </w:r>
      <w:r w:rsidR="00E272BA">
        <w:t>…</w:t>
      </w:r>
      <w:r w:rsidR="003C723B">
        <w:t>…..</w:t>
      </w:r>
      <w:r w:rsidR="00E272BA">
        <w:t>……</w:t>
      </w:r>
      <w:r>
        <w:t>.</w:t>
      </w:r>
      <w:r w:rsidR="00E272BA">
        <w:t>zł </w:t>
      </w:r>
      <w:r>
        <w:t>brutto</w:t>
      </w:r>
      <w:r w:rsidR="003C723B">
        <w:t>;</w:t>
      </w:r>
      <w:r w:rsidR="00D42841">
        <w:t xml:space="preserve"> </w:t>
      </w:r>
      <w:r w:rsidR="00E272BA">
        <w:t>(słownie:………………………………………</w:t>
      </w:r>
      <w:r w:rsidR="00CA12BB">
        <w:t>. zł</w:t>
      </w:r>
      <w:r w:rsidR="003C723B">
        <w:t>otych</w:t>
      </w:r>
      <w:r w:rsidR="00CA12BB">
        <w:t>)</w:t>
      </w:r>
      <w:r w:rsidR="003C723B">
        <w:t>.</w:t>
      </w:r>
    </w:p>
    <w:p w:rsidR="008A03F0" w:rsidRDefault="008A03F0" w:rsidP="00B40A54">
      <w:pPr>
        <w:numPr>
          <w:ilvl w:val="0"/>
          <w:numId w:val="4"/>
        </w:numPr>
        <w:spacing w:after="0" w:line="288" w:lineRule="auto"/>
        <w:ind w:left="426" w:right="8" w:hanging="426"/>
      </w:pPr>
      <w:r>
        <w:t>Wynagrodzenie Wykonawcy obejmuje wszystkie koszty związane z wykonaniem przedmiotu umowy.</w:t>
      </w:r>
    </w:p>
    <w:p w:rsidR="00F56F5F" w:rsidRDefault="00F56F5F" w:rsidP="00B40A54">
      <w:pPr>
        <w:numPr>
          <w:ilvl w:val="0"/>
          <w:numId w:val="4"/>
        </w:numPr>
        <w:spacing w:after="0" w:line="288" w:lineRule="auto"/>
        <w:ind w:left="426" w:right="8" w:hanging="426"/>
      </w:pPr>
      <w:r>
        <w:lastRenderedPageBreak/>
        <w:t>Wykonawca nie może żądać podwyższenia wynagrodzenia, chociażby w czasie zawarcia umowy nie można było przewidzieć rozmiaru lub kosztów robót i innych świadczeń.</w:t>
      </w:r>
    </w:p>
    <w:p w:rsidR="008A03F0" w:rsidRDefault="008A03F0" w:rsidP="00B40A54">
      <w:pPr>
        <w:numPr>
          <w:ilvl w:val="0"/>
          <w:numId w:val="4"/>
        </w:numPr>
        <w:spacing w:after="0" w:line="288" w:lineRule="auto"/>
        <w:ind w:left="426" w:right="8" w:hanging="426"/>
      </w:pPr>
      <w:r>
        <w:t>Rozliczenie za wykonanie przedmiotu umowy następować będzie na podstawie wystawionej przez Wykonawcę faktury VAT, po zrealizowaniu zamówienia.</w:t>
      </w:r>
    </w:p>
    <w:p w:rsidR="00FB0D3B" w:rsidRDefault="00FB0D3B" w:rsidP="00B40A54">
      <w:pPr>
        <w:numPr>
          <w:ilvl w:val="0"/>
          <w:numId w:val="4"/>
        </w:numPr>
        <w:spacing w:after="0" w:line="288" w:lineRule="auto"/>
        <w:ind w:left="426" w:right="8" w:hanging="426"/>
      </w:pPr>
      <w:r>
        <w:t>Wyklucza się przedpłaty za wykonanie przedmiotu zamówienia.</w:t>
      </w:r>
    </w:p>
    <w:p w:rsidR="001200B6" w:rsidRDefault="001200B6" w:rsidP="00B40A54">
      <w:pPr>
        <w:numPr>
          <w:ilvl w:val="0"/>
          <w:numId w:val="4"/>
        </w:numPr>
        <w:spacing w:after="0" w:line="288" w:lineRule="auto"/>
        <w:ind w:left="426" w:right="8" w:hanging="426"/>
      </w:pPr>
      <w:r>
        <w:t>Faktura powinna być dostarczona przez Wykonawcę niezwłocznie po podpisaniu protokołu końcowego odbioru rob</w:t>
      </w:r>
      <w:r w:rsidR="00EE0892">
        <w:t>ó</w:t>
      </w:r>
      <w:r>
        <w:t>t.</w:t>
      </w:r>
    </w:p>
    <w:p w:rsidR="00CA12BB" w:rsidRDefault="008A03F0" w:rsidP="00B40A54">
      <w:pPr>
        <w:numPr>
          <w:ilvl w:val="0"/>
          <w:numId w:val="4"/>
        </w:numPr>
        <w:spacing w:after="0" w:line="288" w:lineRule="auto"/>
        <w:ind w:left="426" w:right="8" w:hanging="426"/>
      </w:pPr>
      <w:r>
        <w:t>Płatność za zrealizowane zamówienie nastąpi przelewem w terminie 30 dni od otrzymania prawidłowo wystawionej faktury zgodnie z załączoną instrukcją:</w:t>
      </w:r>
    </w:p>
    <w:p w:rsidR="00CA12BB" w:rsidRDefault="00CA12BB" w:rsidP="009837E9">
      <w:pPr>
        <w:spacing w:after="0" w:line="288" w:lineRule="auto"/>
        <w:ind w:left="0" w:right="8" w:firstLine="0"/>
      </w:pPr>
    </w:p>
    <w:tbl>
      <w:tblPr>
        <w:tblStyle w:val="TableGrid"/>
        <w:tblW w:w="8023" w:type="dxa"/>
        <w:tblInd w:w="125" w:type="dxa"/>
        <w:tblLook w:val="04A0" w:firstRow="1" w:lastRow="0" w:firstColumn="1" w:lastColumn="0" w:noHBand="0" w:noVBand="1"/>
      </w:tblPr>
      <w:tblGrid>
        <w:gridCol w:w="2523"/>
        <w:gridCol w:w="5500"/>
      </w:tblGrid>
      <w:tr w:rsidR="008A03F0" w:rsidRPr="003F745F" w:rsidTr="008A03F0">
        <w:trPr>
          <w:trHeight w:val="318"/>
        </w:trPr>
        <w:tc>
          <w:tcPr>
            <w:tcW w:w="2523" w:type="dxa"/>
            <w:hideMark/>
          </w:tcPr>
          <w:p w:rsidR="008A03F0" w:rsidRPr="006D5E85" w:rsidRDefault="008A03F0" w:rsidP="009837E9">
            <w:pPr>
              <w:spacing w:after="0" w:line="288" w:lineRule="auto"/>
              <w:ind w:left="78" w:firstLine="0"/>
              <w:jc w:val="left"/>
              <w:rPr>
                <w:b/>
                <w:sz w:val="24"/>
                <w:szCs w:val="24"/>
              </w:rPr>
            </w:pPr>
            <w:r w:rsidRPr="006D5E85">
              <w:rPr>
                <w:b/>
                <w:sz w:val="24"/>
                <w:szCs w:val="24"/>
              </w:rPr>
              <w:t>Nabywca:</w:t>
            </w:r>
          </w:p>
        </w:tc>
        <w:tc>
          <w:tcPr>
            <w:tcW w:w="5500" w:type="dxa"/>
            <w:hideMark/>
          </w:tcPr>
          <w:p w:rsidR="008A03F0" w:rsidRPr="006D5E85" w:rsidRDefault="008A03F0" w:rsidP="004848B4">
            <w:pPr>
              <w:spacing w:after="0" w:line="288" w:lineRule="auto"/>
              <w:ind w:left="329" w:firstLine="0"/>
              <w:rPr>
                <w:b/>
                <w:sz w:val="24"/>
                <w:szCs w:val="24"/>
              </w:rPr>
            </w:pPr>
            <w:r w:rsidRPr="006D5E85">
              <w:rPr>
                <w:b/>
                <w:sz w:val="24"/>
                <w:szCs w:val="24"/>
              </w:rPr>
              <w:t>Odbiorca:</w:t>
            </w:r>
          </w:p>
        </w:tc>
      </w:tr>
      <w:tr w:rsidR="00DA0189" w:rsidTr="008A03F0">
        <w:trPr>
          <w:trHeight w:val="237"/>
        </w:trPr>
        <w:tc>
          <w:tcPr>
            <w:tcW w:w="2523" w:type="dxa"/>
            <w:vMerge w:val="restart"/>
            <w:hideMark/>
          </w:tcPr>
          <w:p w:rsidR="00DA0189" w:rsidRDefault="00DA0189" w:rsidP="009837E9">
            <w:pPr>
              <w:spacing w:after="0" w:line="288" w:lineRule="auto"/>
              <w:ind w:left="63" w:firstLine="0"/>
              <w:jc w:val="left"/>
            </w:pPr>
            <w:r>
              <w:t>Gmina Łochów</w:t>
            </w:r>
          </w:p>
          <w:p w:rsidR="00DA0189" w:rsidRDefault="00DA0189" w:rsidP="009837E9">
            <w:pPr>
              <w:spacing w:after="0" w:line="288" w:lineRule="auto"/>
              <w:ind w:left="39" w:firstLine="0"/>
              <w:jc w:val="left"/>
            </w:pPr>
            <w:r>
              <w:rPr>
                <w:sz w:val="24"/>
              </w:rPr>
              <w:t>ul. Aleja Pokoju 75</w:t>
            </w:r>
          </w:p>
          <w:p w:rsidR="00DA0189" w:rsidRDefault="00DA0189" w:rsidP="009837E9">
            <w:pPr>
              <w:spacing w:after="0" w:line="288" w:lineRule="auto"/>
              <w:ind w:left="23" w:firstLine="0"/>
              <w:jc w:val="left"/>
            </w:pPr>
            <w:r>
              <w:rPr>
                <w:sz w:val="24"/>
              </w:rPr>
              <w:t>07-130 Łochów</w:t>
            </w:r>
          </w:p>
          <w:p w:rsidR="00DA0189" w:rsidRDefault="00DA0189" w:rsidP="009837E9">
            <w:pPr>
              <w:spacing w:after="0" w:line="288" w:lineRule="auto"/>
              <w:ind w:left="0"/>
              <w:jc w:val="left"/>
            </w:pPr>
            <w:r>
              <w:rPr>
                <w:sz w:val="24"/>
              </w:rPr>
              <w:t>NIP 824-17-07-277</w:t>
            </w:r>
          </w:p>
        </w:tc>
        <w:tc>
          <w:tcPr>
            <w:tcW w:w="5500" w:type="dxa"/>
            <w:hideMark/>
          </w:tcPr>
          <w:p w:rsidR="00DA0189" w:rsidRDefault="00940CF3" w:rsidP="00940CF3">
            <w:pPr>
              <w:spacing w:after="0" w:line="288" w:lineRule="auto"/>
              <w:ind w:left="305" w:firstLine="0"/>
              <w:jc w:val="left"/>
            </w:pPr>
            <w:r>
              <w:rPr>
                <w:sz w:val="24"/>
              </w:rPr>
              <w:t>Miejsko-Gminny Ośrodek Pomocy Społecznej</w:t>
            </w:r>
            <w:r>
              <w:rPr>
                <w:sz w:val="24"/>
              </w:rPr>
              <w:br/>
              <w:t>w Łochowie</w:t>
            </w:r>
          </w:p>
        </w:tc>
      </w:tr>
      <w:tr w:rsidR="00DA0189" w:rsidTr="008A03F0">
        <w:trPr>
          <w:trHeight w:val="279"/>
        </w:trPr>
        <w:tc>
          <w:tcPr>
            <w:tcW w:w="2523" w:type="dxa"/>
            <w:vMerge/>
            <w:hideMark/>
          </w:tcPr>
          <w:p w:rsidR="00DA0189" w:rsidRDefault="00DA0189" w:rsidP="009837E9">
            <w:pPr>
              <w:spacing w:after="0" w:line="288" w:lineRule="auto"/>
              <w:ind w:left="0"/>
              <w:jc w:val="left"/>
            </w:pPr>
          </w:p>
        </w:tc>
        <w:tc>
          <w:tcPr>
            <w:tcW w:w="5500" w:type="dxa"/>
            <w:hideMark/>
          </w:tcPr>
          <w:p w:rsidR="00DA0189" w:rsidRDefault="00DA0189" w:rsidP="00940CF3">
            <w:pPr>
              <w:spacing w:after="0" w:line="288" w:lineRule="auto"/>
              <w:ind w:left="297" w:firstLine="0"/>
              <w:jc w:val="left"/>
            </w:pPr>
            <w:r>
              <w:rPr>
                <w:sz w:val="24"/>
              </w:rPr>
              <w:t xml:space="preserve">ul. </w:t>
            </w:r>
            <w:r w:rsidR="00940CF3">
              <w:rPr>
                <w:sz w:val="24"/>
              </w:rPr>
              <w:t>Aleja Pokoju</w:t>
            </w:r>
            <w:r>
              <w:rPr>
                <w:sz w:val="24"/>
              </w:rPr>
              <w:t xml:space="preserve"> </w:t>
            </w:r>
            <w:r w:rsidR="00940CF3">
              <w:rPr>
                <w:sz w:val="24"/>
              </w:rPr>
              <w:t>75</w:t>
            </w:r>
          </w:p>
        </w:tc>
      </w:tr>
      <w:tr w:rsidR="00DA0189" w:rsidTr="008A03F0">
        <w:trPr>
          <w:trHeight w:val="487"/>
        </w:trPr>
        <w:tc>
          <w:tcPr>
            <w:tcW w:w="2523" w:type="dxa"/>
            <w:vMerge/>
            <w:hideMark/>
          </w:tcPr>
          <w:p w:rsidR="00DA0189" w:rsidRDefault="00DA0189" w:rsidP="009837E9">
            <w:pPr>
              <w:spacing w:after="0" w:line="288" w:lineRule="auto"/>
              <w:ind w:left="0" w:firstLine="0"/>
              <w:jc w:val="left"/>
            </w:pPr>
          </w:p>
        </w:tc>
        <w:tc>
          <w:tcPr>
            <w:tcW w:w="5500" w:type="dxa"/>
            <w:hideMark/>
          </w:tcPr>
          <w:p w:rsidR="00DA0189" w:rsidRDefault="00DA0189" w:rsidP="007F7A44">
            <w:pPr>
              <w:spacing w:after="0" w:line="288" w:lineRule="auto"/>
              <w:ind w:left="273" w:firstLine="0"/>
              <w:jc w:val="left"/>
            </w:pPr>
            <w:r>
              <w:rPr>
                <w:sz w:val="24"/>
              </w:rPr>
              <w:t>07-130 Łochów</w:t>
            </w:r>
          </w:p>
        </w:tc>
      </w:tr>
    </w:tbl>
    <w:p w:rsidR="005E60F3" w:rsidRDefault="005E60F3" w:rsidP="00CD268D">
      <w:pPr>
        <w:spacing w:after="0" w:line="288" w:lineRule="auto"/>
        <w:ind w:left="0" w:right="48" w:firstLine="0"/>
        <w:jc w:val="left"/>
        <w:rPr>
          <w:szCs w:val="24"/>
        </w:rPr>
      </w:pPr>
    </w:p>
    <w:p w:rsidR="00111C5E" w:rsidRPr="00EC76F0" w:rsidRDefault="00111C5E" w:rsidP="00D201F4">
      <w:pPr>
        <w:spacing w:after="0" w:line="288" w:lineRule="auto"/>
        <w:ind w:left="0" w:right="48" w:firstLine="0"/>
        <w:jc w:val="center"/>
        <w:rPr>
          <w:szCs w:val="24"/>
        </w:rPr>
      </w:pPr>
      <w:r w:rsidRPr="00EC76F0">
        <w:rPr>
          <w:szCs w:val="24"/>
        </w:rPr>
        <w:t>§</w:t>
      </w:r>
      <w:r w:rsidR="00484E30" w:rsidRPr="00EC76F0">
        <w:rPr>
          <w:szCs w:val="24"/>
        </w:rPr>
        <w:t>7</w:t>
      </w:r>
    </w:p>
    <w:p w:rsidR="00CD6D95" w:rsidRPr="00CD6D95" w:rsidRDefault="00CD6D95" w:rsidP="00D42841">
      <w:pPr>
        <w:pStyle w:val="paragraph"/>
        <w:numPr>
          <w:ilvl w:val="0"/>
          <w:numId w:val="24"/>
        </w:numPr>
        <w:spacing w:before="0" w:beforeAutospacing="0" w:after="0" w:afterAutospacing="0" w:line="288" w:lineRule="auto"/>
        <w:ind w:left="426" w:hanging="426"/>
        <w:jc w:val="both"/>
        <w:textAlignment w:val="baseline"/>
        <w:rPr>
          <w:color w:val="000000"/>
        </w:rPr>
      </w:pPr>
      <w:r>
        <w:t xml:space="preserve">Wykonawca udziela Zamawiającemu gwarancji na roboty objęte niniejszą umową na okres </w:t>
      </w:r>
      <w:r w:rsidR="00DB1090">
        <w:t>1 roku</w:t>
      </w:r>
      <w:r>
        <w:t xml:space="preserve">. </w:t>
      </w:r>
    </w:p>
    <w:p w:rsidR="00CD6D95" w:rsidRPr="00CD6D95" w:rsidRDefault="00CD6D95" w:rsidP="00D42841">
      <w:pPr>
        <w:pStyle w:val="paragraph"/>
        <w:numPr>
          <w:ilvl w:val="0"/>
          <w:numId w:val="24"/>
        </w:numPr>
        <w:spacing w:before="0" w:beforeAutospacing="0" w:after="0" w:afterAutospacing="0" w:line="288" w:lineRule="auto"/>
        <w:ind w:left="426" w:hanging="426"/>
        <w:jc w:val="both"/>
        <w:textAlignment w:val="baseline"/>
        <w:rPr>
          <w:color w:val="000000"/>
        </w:rPr>
      </w:pPr>
      <w:r>
        <w:t xml:space="preserve">Okres gwarancji liczony jest od daty bezusterkowego odbioru ostatecznego przedmiotu umowy. </w:t>
      </w:r>
    </w:p>
    <w:p w:rsidR="00CD6D95" w:rsidRPr="00CD6D95" w:rsidRDefault="00CD6D95" w:rsidP="00D42841">
      <w:pPr>
        <w:pStyle w:val="paragraph"/>
        <w:numPr>
          <w:ilvl w:val="0"/>
          <w:numId w:val="24"/>
        </w:numPr>
        <w:spacing w:before="0" w:beforeAutospacing="0" w:after="0" w:afterAutospacing="0" w:line="288" w:lineRule="auto"/>
        <w:ind w:left="426" w:hanging="426"/>
        <w:jc w:val="both"/>
        <w:textAlignment w:val="baseline"/>
        <w:rPr>
          <w:color w:val="000000"/>
        </w:rPr>
      </w:pPr>
      <w:r>
        <w:t xml:space="preserve">W okresie gwarancji Wykonawca zobowiązuje się do bezpłatnego usunięcia usterek powstałych w kresie gwarancyjnym w terminie 7 dni lub w innym uzgodnionym przez strony terminie. </w:t>
      </w:r>
    </w:p>
    <w:p w:rsidR="00CD6D95" w:rsidRPr="00F87066" w:rsidRDefault="00CD6D95" w:rsidP="00D42841">
      <w:pPr>
        <w:pStyle w:val="paragraph"/>
        <w:numPr>
          <w:ilvl w:val="0"/>
          <w:numId w:val="24"/>
        </w:numPr>
        <w:spacing w:before="0" w:beforeAutospacing="0" w:after="0" w:afterAutospacing="0" w:line="288" w:lineRule="auto"/>
        <w:ind w:left="426" w:hanging="426"/>
        <w:jc w:val="both"/>
        <w:textAlignment w:val="baseline"/>
        <w:rPr>
          <w:color w:val="000000"/>
        </w:rPr>
      </w:pPr>
      <w:r>
        <w:t>W przypadku stwierdzenia wad przedmiotu umowy w okresie gwarancji i ich nieusunięcia przez Wykonawcę w terminie określonym przez Zamawiającego, Zamawiający zleci zastępcze usunięcie niniejszych wad, a Wykonawca</w:t>
      </w:r>
      <w:r w:rsidR="00176D38">
        <w:t xml:space="preserve"> zobowiązany jest do pokrycia w </w:t>
      </w:r>
      <w:r>
        <w:t>całości wszystkich kosztów dotyczących usunięcia przedmiotowych wad.</w:t>
      </w:r>
    </w:p>
    <w:p w:rsidR="00386131" w:rsidRDefault="00386131" w:rsidP="00DD2375">
      <w:pPr>
        <w:pStyle w:val="paragraph"/>
        <w:spacing w:before="0" w:beforeAutospacing="0" w:after="0" w:afterAutospacing="0" w:line="288" w:lineRule="auto"/>
        <w:jc w:val="both"/>
        <w:textAlignment w:val="baseline"/>
      </w:pPr>
    </w:p>
    <w:p w:rsidR="00386131" w:rsidRDefault="00386131" w:rsidP="00E86EC0">
      <w:pPr>
        <w:spacing w:after="0" w:line="288" w:lineRule="auto"/>
        <w:ind w:left="0" w:right="45" w:firstLine="0"/>
        <w:jc w:val="center"/>
        <w:rPr>
          <w:szCs w:val="24"/>
        </w:rPr>
      </w:pPr>
      <w:r w:rsidRPr="00111C5E">
        <w:rPr>
          <w:szCs w:val="24"/>
        </w:rPr>
        <w:t>§</w:t>
      </w:r>
      <w:r>
        <w:rPr>
          <w:szCs w:val="24"/>
        </w:rPr>
        <w:t>8</w:t>
      </w:r>
    </w:p>
    <w:p w:rsidR="00E86EC0" w:rsidRPr="00E86EC0" w:rsidRDefault="00386131" w:rsidP="00D42841">
      <w:pPr>
        <w:pStyle w:val="Akapitzlist"/>
        <w:numPr>
          <w:ilvl w:val="0"/>
          <w:numId w:val="25"/>
        </w:numPr>
        <w:spacing w:after="0" w:line="288" w:lineRule="auto"/>
        <w:ind w:left="426" w:right="45" w:hanging="426"/>
        <w:rPr>
          <w:szCs w:val="24"/>
        </w:rPr>
      </w:pPr>
      <w:r>
        <w:t xml:space="preserve">Zamawiający dokona odbioru robót z udziałem </w:t>
      </w:r>
      <w:r w:rsidR="00E86EC0">
        <w:t xml:space="preserve">Wykonawcy. </w:t>
      </w:r>
    </w:p>
    <w:p w:rsidR="00E86EC0" w:rsidRPr="00E86EC0" w:rsidRDefault="00386131" w:rsidP="00D42841">
      <w:pPr>
        <w:pStyle w:val="Akapitzlist"/>
        <w:numPr>
          <w:ilvl w:val="0"/>
          <w:numId w:val="25"/>
        </w:numPr>
        <w:spacing w:after="0" w:line="288" w:lineRule="auto"/>
        <w:ind w:left="426" w:right="45" w:hanging="426"/>
        <w:rPr>
          <w:szCs w:val="24"/>
        </w:rPr>
      </w:pPr>
      <w:r>
        <w:t>Jeżeli w toku czynności odbioru zostaną stwierdzone wady, to Zamawiającemu przysług</w:t>
      </w:r>
      <w:r w:rsidR="00E86EC0">
        <w:t xml:space="preserve">ują następujące uprawnienia: </w:t>
      </w:r>
    </w:p>
    <w:p w:rsidR="00E86EC0" w:rsidRPr="00E86EC0" w:rsidRDefault="00386131" w:rsidP="00E6104A">
      <w:pPr>
        <w:pStyle w:val="Akapitzlist"/>
        <w:numPr>
          <w:ilvl w:val="0"/>
          <w:numId w:val="26"/>
        </w:numPr>
        <w:spacing w:after="0" w:line="288" w:lineRule="auto"/>
        <w:ind w:left="851" w:right="45" w:hanging="284"/>
        <w:rPr>
          <w:szCs w:val="24"/>
        </w:rPr>
      </w:pPr>
      <w:r>
        <w:t>jeżeli wady nadają się do usunięcia, może odmówić odb</w:t>
      </w:r>
      <w:r w:rsidR="00E86EC0">
        <w:t xml:space="preserve">ioru do czasu usunięcia wad, </w:t>
      </w:r>
    </w:p>
    <w:p w:rsidR="00E86EC0" w:rsidRPr="00E86EC0" w:rsidRDefault="00386131" w:rsidP="00E6104A">
      <w:pPr>
        <w:pStyle w:val="Akapitzlist"/>
        <w:numPr>
          <w:ilvl w:val="0"/>
          <w:numId w:val="26"/>
        </w:numPr>
        <w:spacing w:after="0" w:line="288" w:lineRule="auto"/>
        <w:ind w:left="851" w:right="45" w:hanging="284"/>
        <w:rPr>
          <w:szCs w:val="24"/>
        </w:rPr>
      </w:pPr>
      <w:r>
        <w:t>jeżeli wad nie nadają się do usunięcia, to</w:t>
      </w:r>
      <w:r w:rsidR="00E86EC0">
        <w:t xml:space="preserve">: </w:t>
      </w:r>
    </w:p>
    <w:p w:rsidR="00E86EC0" w:rsidRPr="00E86EC0" w:rsidRDefault="00386131" w:rsidP="00BB7723">
      <w:pPr>
        <w:pStyle w:val="Akapitzlist"/>
        <w:numPr>
          <w:ilvl w:val="0"/>
          <w:numId w:val="27"/>
        </w:numPr>
        <w:spacing w:after="0" w:line="288" w:lineRule="auto"/>
        <w:ind w:left="1418" w:right="45" w:hanging="284"/>
        <w:rPr>
          <w:szCs w:val="24"/>
        </w:rPr>
      </w:pPr>
      <w:r>
        <w:t>jeżeli umożliwiają użytkowanie przedmiotu odbioru zgodnie z przeznaczeniem, Zamawiający może obniżyć wynagrodzeni</w:t>
      </w:r>
      <w:r w:rsidR="00BB7723">
        <w:t>a umowne za przedmiot odbioru o </w:t>
      </w:r>
      <w:r>
        <w:t>10</w:t>
      </w:r>
      <w:r w:rsidR="00BB7723">
        <w:t> </w:t>
      </w:r>
      <w:r w:rsidR="00E86EC0">
        <w:t xml:space="preserve">%, </w:t>
      </w:r>
    </w:p>
    <w:p w:rsidR="00E86EC0" w:rsidRPr="00E86EC0" w:rsidRDefault="00386131" w:rsidP="00BB7723">
      <w:pPr>
        <w:pStyle w:val="Akapitzlist"/>
        <w:numPr>
          <w:ilvl w:val="0"/>
          <w:numId w:val="27"/>
        </w:numPr>
        <w:spacing w:after="0" w:line="288" w:lineRule="auto"/>
        <w:ind w:left="1418" w:right="45" w:hanging="284"/>
        <w:rPr>
          <w:szCs w:val="24"/>
        </w:rPr>
      </w:pPr>
      <w:r>
        <w:lastRenderedPageBreak/>
        <w:t>jeżeli uniemożliwiają one użytkowanie zgodnie z przeznaczeniem, Zamawiający może odstąpić od umowy lub żądać wykonania pr</w:t>
      </w:r>
      <w:r w:rsidR="00E86EC0">
        <w:t xml:space="preserve">zedmiotu umowy po raz drugi. </w:t>
      </w:r>
    </w:p>
    <w:p w:rsidR="00E86EC0" w:rsidRPr="00E86EC0" w:rsidRDefault="00386131" w:rsidP="00D42841">
      <w:pPr>
        <w:pStyle w:val="Akapitzlist"/>
        <w:numPr>
          <w:ilvl w:val="0"/>
          <w:numId w:val="25"/>
        </w:numPr>
        <w:spacing w:after="0" w:line="288" w:lineRule="auto"/>
        <w:ind w:left="426" w:right="45" w:hanging="426"/>
        <w:rPr>
          <w:szCs w:val="24"/>
        </w:rPr>
      </w:pPr>
      <w:r>
        <w:t>Zamawiający sporządza protokół odbioru końcowego przy udziale użytkownika obiektu, Wykon</w:t>
      </w:r>
      <w:r w:rsidR="00E86EC0">
        <w:t xml:space="preserve">awcy lub inspektora nadzoru. </w:t>
      </w:r>
    </w:p>
    <w:p w:rsidR="00F30CAD" w:rsidRPr="00F30CAD" w:rsidRDefault="00386131" w:rsidP="00D42841">
      <w:pPr>
        <w:pStyle w:val="Akapitzlist"/>
        <w:numPr>
          <w:ilvl w:val="0"/>
          <w:numId w:val="25"/>
        </w:numPr>
        <w:spacing w:after="0" w:line="288" w:lineRule="auto"/>
        <w:ind w:left="426" w:right="45" w:hanging="426"/>
        <w:rPr>
          <w:szCs w:val="24"/>
        </w:rPr>
      </w:pPr>
      <w:r>
        <w:t>Koszt usuwania wad ponosi Wykonawca, a okres ich usuwania nie przedłuża umownego te</w:t>
      </w:r>
      <w:r w:rsidR="00F30CAD">
        <w:t xml:space="preserve">rminu zakończenia robót. </w:t>
      </w:r>
    </w:p>
    <w:p w:rsidR="00386131" w:rsidRDefault="00386131" w:rsidP="00CD268D">
      <w:pPr>
        <w:pStyle w:val="paragraph"/>
        <w:spacing w:before="0" w:beforeAutospacing="0" w:after="0" w:afterAutospacing="0" w:line="288" w:lineRule="auto"/>
        <w:ind w:left="284"/>
        <w:textAlignment w:val="baseline"/>
        <w:rPr>
          <w:rStyle w:val="spellingerror"/>
          <w:color w:val="000000"/>
        </w:rPr>
      </w:pPr>
    </w:p>
    <w:p w:rsidR="00E82C5F" w:rsidRDefault="00E82C5F" w:rsidP="008679D6">
      <w:pPr>
        <w:spacing w:after="0" w:line="288" w:lineRule="auto"/>
        <w:ind w:left="0" w:right="45" w:firstLine="0"/>
        <w:jc w:val="center"/>
        <w:rPr>
          <w:szCs w:val="24"/>
        </w:rPr>
      </w:pPr>
      <w:r w:rsidRPr="00111C5E">
        <w:rPr>
          <w:szCs w:val="24"/>
        </w:rPr>
        <w:t>§</w:t>
      </w:r>
      <w:r w:rsidR="00DB1090">
        <w:rPr>
          <w:szCs w:val="24"/>
        </w:rPr>
        <w:t>9</w:t>
      </w:r>
    </w:p>
    <w:p w:rsidR="00074CCC" w:rsidRPr="00074CCC" w:rsidRDefault="00074CCC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Wykonawca oświadcza, że znany jest mu fakt,</w:t>
      </w:r>
      <w:r w:rsidR="006433AC">
        <w:t xml:space="preserve"> iż treść niniejszej Umowy, a w </w:t>
      </w:r>
      <w:r>
        <w:t>szczególności dotyczące go dane identyfikujące, przedmiot Umowy i wysokość wynagrodzenia, stanowią informację publiczną w rozumien</w:t>
      </w:r>
      <w:r w:rsidR="006433AC">
        <w:t>iu art. 1 ust.1 ustawy z dnia 6 </w:t>
      </w:r>
      <w:r>
        <w:t>września 2001</w:t>
      </w:r>
      <w:r w:rsidR="00BF08AB">
        <w:t xml:space="preserve"> </w:t>
      </w:r>
      <w:r>
        <w:t>r. o dostępie do info</w:t>
      </w:r>
      <w:r w:rsidR="00176D38">
        <w:t>rmacji publicznej (Dz. U. z 2018</w:t>
      </w:r>
      <w:r>
        <w:t xml:space="preserve"> r. poz. </w:t>
      </w:r>
      <w:r w:rsidR="00176D38">
        <w:t>1330 ze </w:t>
      </w:r>
      <w:r w:rsidR="00004268">
        <w:t>zm.</w:t>
      </w:r>
      <w:r>
        <w:t xml:space="preserve">), która podlega udostępnianiu w trybie przedmiotowej ustawy. </w:t>
      </w:r>
    </w:p>
    <w:p w:rsidR="001663AB" w:rsidRPr="001663AB" w:rsidRDefault="00074CCC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Zmiana lub uzupełnienie postanowień Umowy wymaga formy pisemn</w:t>
      </w:r>
      <w:r w:rsidR="001663AB">
        <w:t xml:space="preserve">ej, pod rygorem nieważności. </w:t>
      </w:r>
    </w:p>
    <w:p w:rsidR="001663AB" w:rsidRPr="001663AB" w:rsidRDefault="00074CCC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Umowa podlega prawu obowiązującemu w Rzeczypospolitej Polskiej i wszelkie jej postanowienia będą interpretowane zg</w:t>
      </w:r>
      <w:r w:rsidR="001663AB">
        <w:t xml:space="preserve">odnie z nim. </w:t>
      </w:r>
    </w:p>
    <w:p w:rsidR="001663AB" w:rsidRPr="001663AB" w:rsidRDefault="00074CCC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Żadna ze Stron nie ma prawa przekazywać swoich p</w:t>
      </w:r>
      <w:r w:rsidR="006433AC">
        <w:t>raw i zobowiązań wynikających z </w:t>
      </w:r>
      <w:r>
        <w:t>Umowy osobie trzeciej bez pi</w:t>
      </w:r>
      <w:r w:rsidR="001663AB">
        <w:t xml:space="preserve">semnej zgody drugiej Strony. </w:t>
      </w:r>
    </w:p>
    <w:p w:rsidR="001663AB" w:rsidRPr="001663AB" w:rsidRDefault="00074CCC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Wszelkie spory mogące wyniknąć na tle wykonywania Umowy, Strony będą starały się rozstrzygać polubow</w:t>
      </w:r>
      <w:r w:rsidR="001663AB">
        <w:t xml:space="preserve">nie. </w:t>
      </w:r>
    </w:p>
    <w:p w:rsidR="001663AB" w:rsidRPr="001663AB" w:rsidRDefault="00074CCC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Roszczenia lub spory pomiędzy Stronami wynikające z Umowy lub jej dotyczące, w tym także na tle ważności jej zawarcia, jak również interpretacji jej postanowień, których nie można rozwiązać polubownie, zostaną poddane rozstrzygnięciu przez sąd powszechny właściwy</w:t>
      </w:r>
      <w:r w:rsidR="001663AB">
        <w:t xml:space="preserve"> dla siedziby Zamawiającego. </w:t>
      </w:r>
    </w:p>
    <w:p w:rsidR="001663AB" w:rsidRPr="001663AB" w:rsidRDefault="00133DED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Umowę sporządzono w 3</w:t>
      </w:r>
      <w:r w:rsidR="00074CCC">
        <w:t xml:space="preserve"> (</w:t>
      </w:r>
      <w:r>
        <w:t>trzech</w:t>
      </w:r>
      <w:r w:rsidR="00074CCC">
        <w:t>) jednobrzmiącyc</w:t>
      </w:r>
      <w:r w:rsidR="006433AC">
        <w:t>h egzemplarzach – odpowiednio 1 </w:t>
      </w:r>
      <w:r>
        <w:t>(jeden) egzemplarz</w:t>
      </w:r>
      <w:r w:rsidR="00074CCC">
        <w:t xml:space="preserve"> dla Zamawiającego i 1 (j</w:t>
      </w:r>
      <w:r w:rsidR="001663AB">
        <w:t>eden) egzemplarz dla Wykonawcy</w:t>
      </w:r>
      <w:r>
        <w:t xml:space="preserve"> </w:t>
      </w:r>
      <w:r w:rsidR="00B75FD9">
        <w:br/>
      </w:r>
      <w:r>
        <w:t xml:space="preserve">i 1 (jeden) egzemplarz dla </w:t>
      </w:r>
      <w:r w:rsidR="002C7927">
        <w:t>Księgowości</w:t>
      </w:r>
      <w:r w:rsidR="00DB1090">
        <w:t xml:space="preserve"> </w:t>
      </w:r>
      <w:r w:rsidR="00B75FD9">
        <w:t xml:space="preserve">Miejsko-Gminnego Ośrodka Pomocy Społecznej </w:t>
      </w:r>
      <w:r>
        <w:t>w Łochowie</w:t>
      </w:r>
      <w:r w:rsidR="001663AB">
        <w:t>.</w:t>
      </w:r>
    </w:p>
    <w:p w:rsidR="001663AB" w:rsidRPr="001663AB" w:rsidRDefault="00074CCC" w:rsidP="00D42841">
      <w:pPr>
        <w:pStyle w:val="Akapitzlist"/>
        <w:numPr>
          <w:ilvl w:val="0"/>
          <w:numId w:val="39"/>
        </w:numPr>
        <w:spacing w:after="0" w:line="288" w:lineRule="auto"/>
        <w:ind w:left="426" w:right="45" w:hanging="426"/>
        <w:rPr>
          <w:szCs w:val="24"/>
        </w:rPr>
      </w:pPr>
      <w:r>
        <w:t>Inte</w:t>
      </w:r>
      <w:r w:rsidR="001663AB">
        <w:t xml:space="preserve">gralną część Umowy stanowią: </w:t>
      </w:r>
    </w:p>
    <w:p w:rsidR="001663AB" w:rsidRPr="001663AB" w:rsidRDefault="00074CCC" w:rsidP="001663AB">
      <w:pPr>
        <w:pStyle w:val="Akapitzlist"/>
        <w:numPr>
          <w:ilvl w:val="0"/>
          <w:numId w:val="40"/>
        </w:numPr>
        <w:spacing w:after="0" w:line="288" w:lineRule="auto"/>
        <w:ind w:right="45"/>
        <w:rPr>
          <w:szCs w:val="24"/>
        </w:rPr>
      </w:pPr>
      <w:r>
        <w:t>Formularz Ofertowy</w:t>
      </w:r>
      <w:r w:rsidR="001663AB">
        <w:t xml:space="preserve"> – Załącznik Nr 1, </w:t>
      </w:r>
    </w:p>
    <w:p w:rsidR="00074CCC" w:rsidRPr="00074CCC" w:rsidRDefault="00074CCC" w:rsidP="001663AB">
      <w:pPr>
        <w:pStyle w:val="Akapitzlist"/>
        <w:numPr>
          <w:ilvl w:val="0"/>
          <w:numId w:val="40"/>
        </w:numPr>
        <w:spacing w:after="0" w:line="288" w:lineRule="auto"/>
        <w:ind w:right="45"/>
        <w:rPr>
          <w:szCs w:val="24"/>
        </w:rPr>
      </w:pPr>
      <w:r>
        <w:t>Kosztorys Ofertowy</w:t>
      </w:r>
      <w:r w:rsidR="001663AB">
        <w:t>.</w:t>
      </w:r>
    </w:p>
    <w:p w:rsidR="00871F98" w:rsidRDefault="00871F98" w:rsidP="00ED4E83">
      <w:pPr>
        <w:spacing w:after="0" w:line="240" w:lineRule="auto"/>
        <w:ind w:left="0" w:right="48" w:firstLine="0"/>
        <w:rPr>
          <w:szCs w:val="24"/>
        </w:rPr>
      </w:pPr>
    </w:p>
    <w:p w:rsidR="00ED4E83" w:rsidRDefault="00ED4E83" w:rsidP="00ED4E83">
      <w:pPr>
        <w:spacing w:after="0" w:line="240" w:lineRule="auto"/>
        <w:ind w:left="0" w:right="48" w:firstLine="0"/>
        <w:rPr>
          <w:szCs w:val="24"/>
        </w:rPr>
      </w:pPr>
    </w:p>
    <w:p w:rsidR="008B7B35" w:rsidRDefault="008B7B35" w:rsidP="00ED4E83">
      <w:pPr>
        <w:spacing w:after="0" w:line="240" w:lineRule="auto"/>
        <w:ind w:left="0" w:right="48" w:firstLine="0"/>
        <w:rPr>
          <w:szCs w:val="24"/>
        </w:rPr>
      </w:pPr>
    </w:p>
    <w:p w:rsidR="00ED4E83" w:rsidRDefault="00ED4E83" w:rsidP="00ED4E83">
      <w:pPr>
        <w:spacing w:after="0" w:line="240" w:lineRule="auto"/>
        <w:ind w:left="0" w:right="48" w:firstLine="0"/>
        <w:rPr>
          <w:szCs w:val="24"/>
        </w:rPr>
      </w:pPr>
    </w:p>
    <w:p w:rsidR="00552FEE" w:rsidRPr="008B7B35" w:rsidRDefault="00552FEE" w:rsidP="00ED4E8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:rsidR="00552FEE" w:rsidRPr="00E04C0A" w:rsidRDefault="00E04C0A" w:rsidP="00111C5E">
      <w:pPr>
        <w:pStyle w:val="paragraph"/>
        <w:textAlignment w:val="baseline"/>
        <w:rPr>
          <w:rStyle w:val="normaltextrun"/>
          <w:color w:val="000000"/>
        </w:rPr>
      </w:pPr>
      <w:r w:rsidRPr="00E04C0A">
        <w:rPr>
          <w:rStyle w:val="normaltextrun"/>
          <w:color w:val="000000"/>
        </w:rPr>
        <w:t>……………………</w:t>
      </w:r>
      <w:r w:rsidR="00871F98">
        <w:rPr>
          <w:rStyle w:val="normaltextrun"/>
          <w:color w:val="000000"/>
        </w:rPr>
        <w:t>…                                                                       ……………………………</w:t>
      </w:r>
    </w:p>
    <w:p w:rsidR="00111C5E" w:rsidRPr="00871F98" w:rsidRDefault="00871F98" w:rsidP="00871F98">
      <w:pPr>
        <w:pStyle w:val="paragraph"/>
        <w:spacing w:line="288" w:lineRule="auto"/>
        <w:textAlignment w:val="baseline"/>
        <w:rPr>
          <w:b/>
          <w:color w:val="000000"/>
          <w:sz w:val="28"/>
          <w:szCs w:val="28"/>
        </w:rPr>
      </w:pPr>
      <w:r>
        <w:rPr>
          <w:rStyle w:val="normaltextrun"/>
          <w:b/>
          <w:color w:val="000000"/>
          <w:lang w:val="en-US"/>
        </w:rPr>
        <w:t xml:space="preserve">   </w:t>
      </w:r>
      <w:r w:rsidRPr="00871F98">
        <w:rPr>
          <w:rStyle w:val="normaltextrun"/>
          <w:b/>
          <w:color w:val="000000"/>
          <w:lang w:val="en-US"/>
        </w:rPr>
        <w:t>Zamawiający</w:t>
      </w:r>
      <w:r w:rsidR="00111C5E" w:rsidRPr="00871F98">
        <w:rPr>
          <w:rStyle w:val="normaltextrun"/>
          <w:b/>
          <w:color w:val="000000"/>
          <w:lang w:val="en-US"/>
        </w:rPr>
        <w:t xml:space="preserve"> </w:t>
      </w:r>
      <w:r w:rsidR="00552FEE" w:rsidRPr="00871F98">
        <w:rPr>
          <w:rStyle w:val="normaltextrun"/>
          <w:b/>
          <w:color w:val="000000"/>
          <w:sz w:val="28"/>
          <w:szCs w:val="28"/>
          <w:lang w:val="en-US"/>
        </w:rPr>
        <w:tab/>
      </w:r>
      <w:r w:rsidR="00552FEE" w:rsidRPr="00871F98">
        <w:rPr>
          <w:rStyle w:val="normaltextrun"/>
          <w:b/>
          <w:color w:val="000000"/>
          <w:sz w:val="28"/>
          <w:szCs w:val="28"/>
          <w:lang w:val="en-US"/>
        </w:rPr>
        <w:tab/>
      </w:r>
      <w:r w:rsidR="00552FEE" w:rsidRPr="00552FEE">
        <w:rPr>
          <w:rStyle w:val="normaltextrun"/>
          <w:color w:val="000000"/>
          <w:sz w:val="28"/>
          <w:szCs w:val="28"/>
          <w:lang w:val="en-US"/>
        </w:rPr>
        <w:tab/>
      </w:r>
      <w:r w:rsidR="00552FEE" w:rsidRPr="00552FEE">
        <w:rPr>
          <w:rStyle w:val="normaltextrun"/>
          <w:color w:val="000000"/>
          <w:sz w:val="28"/>
          <w:szCs w:val="28"/>
          <w:lang w:val="en-US"/>
        </w:rPr>
        <w:tab/>
      </w:r>
      <w:r w:rsidR="00552FEE" w:rsidRPr="00552FEE">
        <w:rPr>
          <w:rStyle w:val="normaltextrun"/>
          <w:color w:val="000000"/>
          <w:sz w:val="28"/>
          <w:szCs w:val="28"/>
          <w:lang w:val="en-US"/>
        </w:rPr>
        <w:tab/>
      </w:r>
      <w:r w:rsidR="00552FEE" w:rsidRPr="00552FEE">
        <w:rPr>
          <w:rStyle w:val="normaltextrun"/>
          <w:color w:val="000000"/>
          <w:sz w:val="28"/>
          <w:szCs w:val="28"/>
          <w:lang w:val="en-US"/>
        </w:rPr>
        <w:tab/>
      </w:r>
      <w:r>
        <w:rPr>
          <w:rStyle w:val="normaltextrun"/>
          <w:color w:val="000000"/>
          <w:sz w:val="28"/>
          <w:szCs w:val="28"/>
          <w:lang w:val="en-US"/>
        </w:rPr>
        <w:t xml:space="preserve">                 </w:t>
      </w:r>
      <w:r w:rsidR="00C36555">
        <w:rPr>
          <w:rStyle w:val="normaltextrun"/>
          <w:color w:val="000000"/>
          <w:sz w:val="28"/>
          <w:szCs w:val="28"/>
          <w:lang w:val="en-US"/>
        </w:rPr>
        <w:t xml:space="preserve">   </w:t>
      </w:r>
      <w:r w:rsidR="00111C5E" w:rsidRPr="00871F98">
        <w:rPr>
          <w:rStyle w:val="normaltextrun"/>
          <w:b/>
          <w:color w:val="000000"/>
          <w:lang w:val="en-US"/>
        </w:rPr>
        <w:t>W</w:t>
      </w:r>
      <w:r w:rsidRPr="00871F98">
        <w:rPr>
          <w:rStyle w:val="normaltextrun"/>
          <w:b/>
          <w:color w:val="000000"/>
          <w:lang w:val="en-US"/>
        </w:rPr>
        <w:t>ykonawca</w:t>
      </w:r>
    </w:p>
    <w:sectPr w:rsidR="00111C5E" w:rsidRPr="00871F98" w:rsidSect="004A483E">
      <w:headerReference w:type="default" r:id="rId10"/>
      <w:footerReference w:type="default" r:id="rId11"/>
      <w:pgSz w:w="12000" w:h="15992"/>
      <w:pgMar w:top="1276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32" w:rsidRDefault="00640832" w:rsidP="00BF18CD">
      <w:pPr>
        <w:spacing w:after="0" w:line="240" w:lineRule="auto"/>
      </w:pPr>
      <w:r>
        <w:separator/>
      </w:r>
    </w:p>
  </w:endnote>
  <w:endnote w:type="continuationSeparator" w:id="0">
    <w:p w:rsidR="00640832" w:rsidRDefault="00640832" w:rsidP="00BF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22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500D0" w:rsidRDefault="002500D0">
            <w:pPr>
              <w:pStyle w:val="Stopka"/>
              <w:jc w:val="center"/>
            </w:pPr>
            <w:r>
              <w:t xml:space="preserve">Strona </w:t>
            </w:r>
            <w:r w:rsidR="00AE4B0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E4B04">
              <w:rPr>
                <w:b/>
                <w:szCs w:val="24"/>
              </w:rPr>
              <w:fldChar w:fldCharType="separate"/>
            </w:r>
            <w:r w:rsidR="001D79DE">
              <w:rPr>
                <w:b/>
                <w:noProof/>
              </w:rPr>
              <w:t>4</w:t>
            </w:r>
            <w:r w:rsidR="00AE4B04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E4B0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E4B04">
              <w:rPr>
                <w:b/>
                <w:szCs w:val="24"/>
              </w:rPr>
              <w:fldChar w:fldCharType="separate"/>
            </w:r>
            <w:r w:rsidR="001D79DE">
              <w:rPr>
                <w:b/>
                <w:noProof/>
              </w:rPr>
              <w:t>4</w:t>
            </w:r>
            <w:r w:rsidR="00AE4B04">
              <w:rPr>
                <w:b/>
                <w:szCs w:val="24"/>
              </w:rPr>
              <w:fldChar w:fldCharType="end"/>
            </w:r>
          </w:p>
        </w:sdtContent>
      </w:sdt>
    </w:sdtContent>
  </w:sdt>
  <w:p w:rsidR="00DA5602" w:rsidRDefault="00DA5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32" w:rsidRDefault="00640832" w:rsidP="00BF18CD">
      <w:pPr>
        <w:spacing w:after="0" w:line="240" w:lineRule="auto"/>
      </w:pPr>
      <w:r>
        <w:separator/>
      </w:r>
    </w:p>
  </w:footnote>
  <w:footnote w:type="continuationSeparator" w:id="0">
    <w:p w:rsidR="00640832" w:rsidRDefault="00640832" w:rsidP="00BF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4F" w:rsidRDefault="00130ED6" w:rsidP="007E470D">
    <w:pPr>
      <w:pStyle w:val="Zwykytekst"/>
      <w:pBdr>
        <w:bottom w:val="single" w:sz="18" w:space="1" w:color="auto"/>
      </w:pBdr>
      <w:jc w:val="center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>Wykonanie remontu generalnego dwóch pomieszczeń w budynku Urzędu Miejskiego w Łochowie MGOPS-</w:t>
    </w:r>
    <w:r w:rsidR="00157959">
      <w:rPr>
        <w:rFonts w:ascii="Arial" w:hAnsi="Arial" w:cs="Arial"/>
        <w:sz w:val="20"/>
        <w:szCs w:val="20"/>
        <w:u w:val="single"/>
      </w:rPr>
      <w:t>2111-1/</w:t>
    </w:r>
    <w:r>
      <w:rPr>
        <w:rFonts w:ascii="Arial" w:hAnsi="Arial" w:cs="Arial"/>
        <w:sz w:val="20"/>
        <w:szCs w:val="20"/>
        <w:u w:val="single"/>
      </w:rPr>
      <w:t>09/2019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FD2"/>
    <w:multiLevelType w:val="hybridMultilevel"/>
    <w:tmpl w:val="5E58D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605"/>
    <w:multiLevelType w:val="hybridMultilevel"/>
    <w:tmpl w:val="87A8C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2809"/>
    <w:multiLevelType w:val="hybridMultilevel"/>
    <w:tmpl w:val="625843D8"/>
    <w:lvl w:ilvl="0" w:tplc="0415000F">
      <w:start w:val="1"/>
      <w:numFmt w:val="decimal"/>
      <w:lvlText w:val="%1.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>
    <w:nsid w:val="0CBE7E40"/>
    <w:multiLevelType w:val="hybridMultilevel"/>
    <w:tmpl w:val="45EE4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26409"/>
    <w:multiLevelType w:val="hybridMultilevel"/>
    <w:tmpl w:val="F29A94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BC132E"/>
    <w:multiLevelType w:val="hybridMultilevel"/>
    <w:tmpl w:val="52309362"/>
    <w:lvl w:ilvl="0" w:tplc="AB7A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16D19"/>
    <w:multiLevelType w:val="hybridMultilevel"/>
    <w:tmpl w:val="57E69C6E"/>
    <w:lvl w:ilvl="0" w:tplc="04150017">
      <w:start w:val="1"/>
      <w:numFmt w:val="lowerLetter"/>
      <w:lvlText w:val="%1)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">
    <w:nsid w:val="17F26070"/>
    <w:multiLevelType w:val="hybridMultilevel"/>
    <w:tmpl w:val="1D6C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65BD3"/>
    <w:multiLevelType w:val="hybridMultilevel"/>
    <w:tmpl w:val="DB36518A"/>
    <w:lvl w:ilvl="0" w:tplc="BB645F86">
      <w:start w:val="1"/>
      <w:numFmt w:val="decimal"/>
      <w:lvlText w:val="%1."/>
      <w:lvlJc w:val="left"/>
      <w:pPr>
        <w:ind w:left="6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B2FD2"/>
    <w:multiLevelType w:val="hybridMultilevel"/>
    <w:tmpl w:val="A56CB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5B752B"/>
    <w:multiLevelType w:val="hybridMultilevel"/>
    <w:tmpl w:val="A47CDC34"/>
    <w:lvl w:ilvl="0" w:tplc="641E500A">
      <w:start w:val="2"/>
      <w:numFmt w:val="decimal"/>
      <w:lvlText w:val="%1."/>
      <w:lvlJc w:val="left"/>
      <w:pPr>
        <w:ind w:left="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A6A0DE">
      <w:start w:val="1"/>
      <w:numFmt w:val="lowerLetter"/>
      <w:lvlText w:val="%2"/>
      <w:lvlJc w:val="left"/>
      <w:pPr>
        <w:ind w:left="1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1014CC">
      <w:start w:val="1"/>
      <w:numFmt w:val="lowerRoman"/>
      <w:lvlText w:val="%3"/>
      <w:lvlJc w:val="left"/>
      <w:pPr>
        <w:ind w:left="2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F2A6302">
      <w:start w:val="1"/>
      <w:numFmt w:val="decimal"/>
      <w:lvlText w:val="%4"/>
      <w:lvlJc w:val="left"/>
      <w:pPr>
        <w:ind w:left="2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4AB418">
      <w:start w:val="1"/>
      <w:numFmt w:val="lowerLetter"/>
      <w:lvlText w:val="%5"/>
      <w:lvlJc w:val="left"/>
      <w:pPr>
        <w:ind w:left="3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4209BA">
      <w:start w:val="1"/>
      <w:numFmt w:val="lowerRoman"/>
      <w:lvlText w:val="%6"/>
      <w:lvlJc w:val="left"/>
      <w:pPr>
        <w:ind w:left="4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24573E">
      <w:start w:val="1"/>
      <w:numFmt w:val="decimal"/>
      <w:lvlText w:val="%7"/>
      <w:lvlJc w:val="left"/>
      <w:pPr>
        <w:ind w:left="5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C09776">
      <w:start w:val="1"/>
      <w:numFmt w:val="lowerLetter"/>
      <w:lvlText w:val="%8"/>
      <w:lvlJc w:val="left"/>
      <w:pPr>
        <w:ind w:left="5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C1C9E88">
      <w:start w:val="1"/>
      <w:numFmt w:val="lowerRoman"/>
      <w:lvlText w:val="%9"/>
      <w:lvlJc w:val="left"/>
      <w:pPr>
        <w:ind w:left="6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7E12E66"/>
    <w:multiLevelType w:val="hybridMultilevel"/>
    <w:tmpl w:val="9ABE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0D71"/>
    <w:multiLevelType w:val="hybridMultilevel"/>
    <w:tmpl w:val="C34A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7262A"/>
    <w:multiLevelType w:val="hybridMultilevel"/>
    <w:tmpl w:val="AC3AC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54D97"/>
    <w:multiLevelType w:val="hybridMultilevel"/>
    <w:tmpl w:val="C436F06C"/>
    <w:lvl w:ilvl="0" w:tplc="FF40D05C">
      <w:start w:val="2"/>
      <w:numFmt w:val="decimal"/>
      <w:lvlText w:val="%1."/>
      <w:lvlJc w:val="left"/>
      <w:pPr>
        <w:ind w:left="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F0D8B8">
      <w:start w:val="1"/>
      <w:numFmt w:val="lowerLetter"/>
      <w:lvlText w:val="%2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C4E934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8228C8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1CA4B0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76B100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62A14C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9A534E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621886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33375D1"/>
    <w:multiLevelType w:val="hybridMultilevel"/>
    <w:tmpl w:val="EEBC58EA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33E2271B"/>
    <w:multiLevelType w:val="hybridMultilevel"/>
    <w:tmpl w:val="9334BC6C"/>
    <w:lvl w:ilvl="0" w:tplc="CA86F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B64A4"/>
    <w:multiLevelType w:val="hybridMultilevel"/>
    <w:tmpl w:val="50EE0E6C"/>
    <w:lvl w:ilvl="0" w:tplc="8AB608B0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E76F6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22E70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EC8F8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A86D4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66E8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81C24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503C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622E4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C232BB"/>
    <w:multiLevelType w:val="hybridMultilevel"/>
    <w:tmpl w:val="C872739E"/>
    <w:lvl w:ilvl="0" w:tplc="19C4CDF2">
      <w:start w:val="7"/>
      <w:numFmt w:val="decimal"/>
      <w:lvlText w:val="%1."/>
      <w:lvlJc w:val="left"/>
      <w:pPr>
        <w:ind w:left="1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792E0F2">
      <w:start w:val="1"/>
      <w:numFmt w:val="lowerLetter"/>
      <w:lvlText w:val="%2"/>
      <w:lvlJc w:val="left"/>
      <w:pPr>
        <w:ind w:left="1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2C5382">
      <w:start w:val="1"/>
      <w:numFmt w:val="lowerRoman"/>
      <w:lvlText w:val="%3"/>
      <w:lvlJc w:val="left"/>
      <w:pPr>
        <w:ind w:left="2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EE9E72">
      <w:start w:val="1"/>
      <w:numFmt w:val="decimal"/>
      <w:lvlText w:val="%4"/>
      <w:lvlJc w:val="left"/>
      <w:pPr>
        <w:ind w:left="3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60EB74">
      <w:start w:val="1"/>
      <w:numFmt w:val="lowerLetter"/>
      <w:lvlText w:val="%5"/>
      <w:lvlJc w:val="left"/>
      <w:pPr>
        <w:ind w:left="3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2CEFA44">
      <w:start w:val="1"/>
      <w:numFmt w:val="lowerRoman"/>
      <w:lvlText w:val="%6"/>
      <w:lvlJc w:val="left"/>
      <w:pPr>
        <w:ind w:left="4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0C91A0">
      <w:start w:val="1"/>
      <w:numFmt w:val="decimal"/>
      <w:lvlText w:val="%7"/>
      <w:lvlJc w:val="left"/>
      <w:pPr>
        <w:ind w:left="5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DB83400">
      <w:start w:val="1"/>
      <w:numFmt w:val="lowerLetter"/>
      <w:lvlText w:val="%8"/>
      <w:lvlJc w:val="left"/>
      <w:pPr>
        <w:ind w:left="6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F4A1F18">
      <w:start w:val="1"/>
      <w:numFmt w:val="lowerRoman"/>
      <w:lvlText w:val="%9"/>
      <w:lvlJc w:val="left"/>
      <w:pPr>
        <w:ind w:left="6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3DB049D0"/>
    <w:multiLevelType w:val="hybridMultilevel"/>
    <w:tmpl w:val="CC56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4776"/>
    <w:multiLevelType w:val="hybridMultilevel"/>
    <w:tmpl w:val="EEBC58EA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>
    <w:nsid w:val="46206D30"/>
    <w:multiLevelType w:val="hybridMultilevel"/>
    <w:tmpl w:val="54E41602"/>
    <w:lvl w:ilvl="0" w:tplc="AB7AF6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47F41D66"/>
    <w:multiLevelType w:val="hybridMultilevel"/>
    <w:tmpl w:val="153E49B2"/>
    <w:lvl w:ilvl="0" w:tplc="AB7AF6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4A5B5CBC"/>
    <w:multiLevelType w:val="hybridMultilevel"/>
    <w:tmpl w:val="BB565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C4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C91337"/>
    <w:multiLevelType w:val="hybridMultilevel"/>
    <w:tmpl w:val="FB0C8D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05360E"/>
    <w:multiLevelType w:val="hybridMultilevel"/>
    <w:tmpl w:val="E77AD7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3B7615A"/>
    <w:multiLevelType w:val="multilevel"/>
    <w:tmpl w:val="04547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A715F"/>
    <w:multiLevelType w:val="hybridMultilevel"/>
    <w:tmpl w:val="2282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C5DDF"/>
    <w:multiLevelType w:val="multilevel"/>
    <w:tmpl w:val="15803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97B13"/>
    <w:multiLevelType w:val="hybridMultilevel"/>
    <w:tmpl w:val="99A6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20156"/>
    <w:multiLevelType w:val="hybridMultilevel"/>
    <w:tmpl w:val="C1FE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F020D"/>
    <w:multiLevelType w:val="hybridMultilevel"/>
    <w:tmpl w:val="519AF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D411C56"/>
    <w:multiLevelType w:val="hybridMultilevel"/>
    <w:tmpl w:val="1D6C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83D06"/>
    <w:multiLevelType w:val="hybridMultilevel"/>
    <w:tmpl w:val="9DD0A8F4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5">
    <w:nsid w:val="77233BD1"/>
    <w:multiLevelType w:val="multilevel"/>
    <w:tmpl w:val="1BFE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D1104"/>
    <w:multiLevelType w:val="hybridMultilevel"/>
    <w:tmpl w:val="EFEA8EEC"/>
    <w:lvl w:ilvl="0" w:tplc="AB7AF6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>
    <w:nsid w:val="78A639F5"/>
    <w:multiLevelType w:val="multilevel"/>
    <w:tmpl w:val="5B38F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35845"/>
    <w:multiLevelType w:val="hybridMultilevel"/>
    <w:tmpl w:val="625843D8"/>
    <w:lvl w:ilvl="0" w:tplc="0415000F">
      <w:start w:val="1"/>
      <w:numFmt w:val="decimal"/>
      <w:lvlText w:val="%1.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9">
    <w:nsid w:val="7C581364"/>
    <w:multiLevelType w:val="hybridMultilevel"/>
    <w:tmpl w:val="519AF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9"/>
  </w:num>
  <w:num w:numId="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2"/>
  </w:num>
  <w:num w:numId="9">
    <w:abstractNumId w:val="35"/>
  </w:num>
  <w:num w:numId="10">
    <w:abstractNumId w:val="29"/>
  </w:num>
  <w:num w:numId="11">
    <w:abstractNumId w:val="27"/>
  </w:num>
  <w:num w:numId="12">
    <w:abstractNumId w:val="37"/>
  </w:num>
  <w:num w:numId="13">
    <w:abstractNumId w:val="11"/>
  </w:num>
  <w:num w:numId="14">
    <w:abstractNumId w:val="1"/>
  </w:num>
  <w:num w:numId="15">
    <w:abstractNumId w:val="0"/>
  </w:num>
  <w:num w:numId="16">
    <w:abstractNumId w:val="3"/>
  </w:num>
  <w:num w:numId="17">
    <w:abstractNumId w:val="38"/>
  </w:num>
  <w:num w:numId="18">
    <w:abstractNumId w:val="28"/>
  </w:num>
  <w:num w:numId="19">
    <w:abstractNumId w:val="30"/>
  </w:num>
  <w:num w:numId="20">
    <w:abstractNumId w:val="31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23"/>
  </w:num>
  <w:num w:numId="26">
    <w:abstractNumId w:val="26"/>
  </w:num>
  <w:num w:numId="27">
    <w:abstractNumId w:val="36"/>
  </w:num>
  <w:num w:numId="28">
    <w:abstractNumId w:val="34"/>
  </w:num>
  <w:num w:numId="29">
    <w:abstractNumId w:val="4"/>
  </w:num>
  <w:num w:numId="30">
    <w:abstractNumId w:val="13"/>
  </w:num>
  <w:num w:numId="31">
    <w:abstractNumId w:val="39"/>
  </w:num>
  <w:num w:numId="32">
    <w:abstractNumId w:val="22"/>
  </w:num>
  <w:num w:numId="33">
    <w:abstractNumId w:val="21"/>
  </w:num>
  <w:num w:numId="34">
    <w:abstractNumId w:val="7"/>
  </w:num>
  <w:num w:numId="35">
    <w:abstractNumId w:val="25"/>
  </w:num>
  <w:num w:numId="36">
    <w:abstractNumId w:val="32"/>
  </w:num>
  <w:num w:numId="37">
    <w:abstractNumId w:val="20"/>
  </w:num>
  <w:num w:numId="38">
    <w:abstractNumId w:val="33"/>
  </w:num>
  <w:num w:numId="39">
    <w:abstractNumId w:val="19"/>
  </w:num>
  <w:num w:numId="40">
    <w:abstractNumId w:val="1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636"/>
    <w:rsid w:val="00004268"/>
    <w:rsid w:val="00005957"/>
    <w:rsid w:val="000252DD"/>
    <w:rsid w:val="00061CD9"/>
    <w:rsid w:val="00071D95"/>
    <w:rsid w:val="00074558"/>
    <w:rsid w:val="00074CCC"/>
    <w:rsid w:val="00075531"/>
    <w:rsid w:val="00083504"/>
    <w:rsid w:val="000934DD"/>
    <w:rsid w:val="000D1B03"/>
    <w:rsid w:val="000F4833"/>
    <w:rsid w:val="00111C5E"/>
    <w:rsid w:val="001200B6"/>
    <w:rsid w:val="00130ED6"/>
    <w:rsid w:val="00133DED"/>
    <w:rsid w:val="001477B4"/>
    <w:rsid w:val="00157959"/>
    <w:rsid w:val="00160819"/>
    <w:rsid w:val="00161064"/>
    <w:rsid w:val="001663AB"/>
    <w:rsid w:val="00176D38"/>
    <w:rsid w:val="001937EB"/>
    <w:rsid w:val="001D79DE"/>
    <w:rsid w:val="001E795C"/>
    <w:rsid w:val="002203DC"/>
    <w:rsid w:val="00221B5D"/>
    <w:rsid w:val="0023254D"/>
    <w:rsid w:val="002500D0"/>
    <w:rsid w:val="0026318E"/>
    <w:rsid w:val="00270B08"/>
    <w:rsid w:val="00274B47"/>
    <w:rsid w:val="00284159"/>
    <w:rsid w:val="002854AA"/>
    <w:rsid w:val="002A3305"/>
    <w:rsid w:val="002A4CA7"/>
    <w:rsid w:val="002C54D4"/>
    <w:rsid w:val="002C718D"/>
    <w:rsid w:val="002C7927"/>
    <w:rsid w:val="002E7DF6"/>
    <w:rsid w:val="003151AF"/>
    <w:rsid w:val="00386131"/>
    <w:rsid w:val="003A0606"/>
    <w:rsid w:val="003A692D"/>
    <w:rsid w:val="003C723B"/>
    <w:rsid w:val="003D7010"/>
    <w:rsid w:val="003D72AF"/>
    <w:rsid w:val="003E432C"/>
    <w:rsid w:val="003F745F"/>
    <w:rsid w:val="00417E40"/>
    <w:rsid w:val="00441C9E"/>
    <w:rsid w:val="00452D46"/>
    <w:rsid w:val="00453760"/>
    <w:rsid w:val="00454C58"/>
    <w:rsid w:val="00480719"/>
    <w:rsid w:val="0048109E"/>
    <w:rsid w:val="00482716"/>
    <w:rsid w:val="004848B4"/>
    <w:rsid w:val="00484E30"/>
    <w:rsid w:val="00495FE7"/>
    <w:rsid w:val="004A0FB8"/>
    <w:rsid w:val="004A483E"/>
    <w:rsid w:val="004E4B4F"/>
    <w:rsid w:val="004F4B81"/>
    <w:rsid w:val="005041D7"/>
    <w:rsid w:val="0052201D"/>
    <w:rsid w:val="00552FEE"/>
    <w:rsid w:val="005630A4"/>
    <w:rsid w:val="005A0C86"/>
    <w:rsid w:val="005A47FA"/>
    <w:rsid w:val="005B069E"/>
    <w:rsid w:val="005B506C"/>
    <w:rsid w:val="005B61EA"/>
    <w:rsid w:val="005D233B"/>
    <w:rsid w:val="005D624D"/>
    <w:rsid w:val="005E60F3"/>
    <w:rsid w:val="00640832"/>
    <w:rsid w:val="006433AC"/>
    <w:rsid w:val="00680883"/>
    <w:rsid w:val="006809F2"/>
    <w:rsid w:val="0069043E"/>
    <w:rsid w:val="006C7684"/>
    <w:rsid w:val="006D5E85"/>
    <w:rsid w:val="006D6824"/>
    <w:rsid w:val="006E0ADB"/>
    <w:rsid w:val="006F785E"/>
    <w:rsid w:val="00704D45"/>
    <w:rsid w:val="00712C56"/>
    <w:rsid w:val="0074442E"/>
    <w:rsid w:val="00746CAB"/>
    <w:rsid w:val="00765B56"/>
    <w:rsid w:val="007720DF"/>
    <w:rsid w:val="00783B4B"/>
    <w:rsid w:val="00796A88"/>
    <w:rsid w:val="007A3A70"/>
    <w:rsid w:val="007A51F2"/>
    <w:rsid w:val="007A7195"/>
    <w:rsid w:val="007C52BF"/>
    <w:rsid w:val="007C6B1D"/>
    <w:rsid w:val="007E470D"/>
    <w:rsid w:val="007F7A44"/>
    <w:rsid w:val="00817967"/>
    <w:rsid w:val="008358B5"/>
    <w:rsid w:val="0083748D"/>
    <w:rsid w:val="0084345E"/>
    <w:rsid w:val="008679D6"/>
    <w:rsid w:val="00871F98"/>
    <w:rsid w:val="00874DEB"/>
    <w:rsid w:val="0089086C"/>
    <w:rsid w:val="008A03F0"/>
    <w:rsid w:val="008A360E"/>
    <w:rsid w:val="008B7B35"/>
    <w:rsid w:val="008E489C"/>
    <w:rsid w:val="008F0B66"/>
    <w:rsid w:val="009062B8"/>
    <w:rsid w:val="00906307"/>
    <w:rsid w:val="00910BF2"/>
    <w:rsid w:val="00911259"/>
    <w:rsid w:val="00940CF3"/>
    <w:rsid w:val="009414A8"/>
    <w:rsid w:val="009837E9"/>
    <w:rsid w:val="00994042"/>
    <w:rsid w:val="009B6652"/>
    <w:rsid w:val="009C64D2"/>
    <w:rsid w:val="009C7413"/>
    <w:rsid w:val="009D5EEC"/>
    <w:rsid w:val="009D6B6A"/>
    <w:rsid w:val="009E78B7"/>
    <w:rsid w:val="009F7CAB"/>
    <w:rsid w:val="00A05919"/>
    <w:rsid w:val="00A0676A"/>
    <w:rsid w:val="00A31803"/>
    <w:rsid w:val="00A64F60"/>
    <w:rsid w:val="00A71947"/>
    <w:rsid w:val="00A7548B"/>
    <w:rsid w:val="00A80BD3"/>
    <w:rsid w:val="00AC0304"/>
    <w:rsid w:val="00AC711D"/>
    <w:rsid w:val="00AE4B04"/>
    <w:rsid w:val="00AE55A6"/>
    <w:rsid w:val="00B06FF1"/>
    <w:rsid w:val="00B175A1"/>
    <w:rsid w:val="00B40A54"/>
    <w:rsid w:val="00B51955"/>
    <w:rsid w:val="00B63636"/>
    <w:rsid w:val="00B64AFE"/>
    <w:rsid w:val="00B751A2"/>
    <w:rsid w:val="00B75FD9"/>
    <w:rsid w:val="00BA4E4B"/>
    <w:rsid w:val="00BB7723"/>
    <w:rsid w:val="00BC0927"/>
    <w:rsid w:val="00BC385E"/>
    <w:rsid w:val="00BD60AC"/>
    <w:rsid w:val="00BE0221"/>
    <w:rsid w:val="00BE1109"/>
    <w:rsid w:val="00BF08AB"/>
    <w:rsid w:val="00BF18CD"/>
    <w:rsid w:val="00C0549A"/>
    <w:rsid w:val="00C10458"/>
    <w:rsid w:val="00C11DA0"/>
    <w:rsid w:val="00C36555"/>
    <w:rsid w:val="00C61EF5"/>
    <w:rsid w:val="00C94B5A"/>
    <w:rsid w:val="00CA12BB"/>
    <w:rsid w:val="00CA16FC"/>
    <w:rsid w:val="00CD268D"/>
    <w:rsid w:val="00CD6D95"/>
    <w:rsid w:val="00CE0777"/>
    <w:rsid w:val="00CE5D61"/>
    <w:rsid w:val="00D045C5"/>
    <w:rsid w:val="00D201F4"/>
    <w:rsid w:val="00D209B0"/>
    <w:rsid w:val="00D41F73"/>
    <w:rsid w:val="00D42841"/>
    <w:rsid w:val="00D46B11"/>
    <w:rsid w:val="00D722CD"/>
    <w:rsid w:val="00D83024"/>
    <w:rsid w:val="00D876F9"/>
    <w:rsid w:val="00DA0189"/>
    <w:rsid w:val="00DA0714"/>
    <w:rsid w:val="00DA5602"/>
    <w:rsid w:val="00DB1090"/>
    <w:rsid w:val="00DC0F14"/>
    <w:rsid w:val="00DD2375"/>
    <w:rsid w:val="00DD749F"/>
    <w:rsid w:val="00DF1F04"/>
    <w:rsid w:val="00DF6081"/>
    <w:rsid w:val="00E04C0A"/>
    <w:rsid w:val="00E272BA"/>
    <w:rsid w:val="00E327AD"/>
    <w:rsid w:val="00E458B3"/>
    <w:rsid w:val="00E4678E"/>
    <w:rsid w:val="00E5223A"/>
    <w:rsid w:val="00E6104A"/>
    <w:rsid w:val="00E63D24"/>
    <w:rsid w:val="00E713E7"/>
    <w:rsid w:val="00E7407B"/>
    <w:rsid w:val="00E76E2A"/>
    <w:rsid w:val="00E82C5F"/>
    <w:rsid w:val="00E86EC0"/>
    <w:rsid w:val="00E87432"/>
    <w:rsid w:val="00EB6509"/>
    <w:rsid w:val="00EC210A"/>
    <w:rsid w:val="00EC3E8B"/>
    <w:rsid w:val="00EC6C04"/>
    <w:rsid w:val="00EC76F0"/>
    <w:rsid w:val="00ED4E83"/>
    <w:rsid w:val="00EE0892"/>
    <w:rsid w:val="00EF22FE"/>
    <w:rsid w:val="00F022F9"/>
    <w:rsid w:val="00F141C6"/>
    <w:rsid w:val="00F17E78"/>
    <w:rsid w:val="00F30CAD"/>
    <w:rsid w:val="00F33850"/>
    <w:rsid w:val="00F43F0A"/>
    <w:rsid w:val="00F52815"/>
    <w:rsid w:val="00F56F5F"/>
    <w:rsid w:val="00F57A82"/>
    <w:rsid w:val="00F8473D"/>
    <w:rsid w:val="00F87066"/>
    <w:rsid w:val="00F94686"/>
    <w:rsid w:val="00FB0D3B"/>
    <w:rsid w:val="00FB2B5A"/>
    <w:rsid w:val="00FD0E41"/>
    <w:rsid w:val="00FD1E0F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957"/>
    <w:pPr>
      <w:spacing w:after="14" w:line="248" w:lineRule="auto"/>
      <w:ind w:left="276" w:right="2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8C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F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8C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A692D"/>
    <w:pPr>
      <w:ind w:left="720"/>
      <w:contextualSpacing/>
    </w:pPr>
  </w:style>
  <w:style w:type="table" w:customStyle="1" w:styleId="TableGrid">
    <w:name w:val="TableGrid"/>
    <w:rsid w:val="008A03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C5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paragraph">
    <w:name w:val="paragraph"/>
    <w:basedOn w:val="Normalny"/>
    <w:rsid w:val="00111C5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111C5E"/>
  </w:style>
  <w:style w:type="character" w:customStyle="1" w:styleId="eop">
    <w:name w:val="eop"/>
    <w:basedOn w:val="Domylnaczcionkaakapitu"/>
    <w:rsid w:val="00111C5E"/>
  </w:style>
  <w:style w:type="character" w:customStyle="1" w:styleId="spellingerror">
    <w:name w:val="spellingerror"/>
    <w:basedOn w:val="Domylnaczcionkaakapitu"/>
    <w:rsid w:val="00111C5E"/>
  </w:style>
  <w:style w:type="character" w:customStyle="1" w:styleId="contextualspellingandgrammarerror">
    <w:name w:val="contextualspellingandgrammarerror"/>
    <w:basedOn w:val="Domylnaczcionkaakapitu"/>
    <w:rsid w:val="00111C5E"/>
  </w:style>
  <w:style w:type="paragraph" w:styleId="Zwykytekst">
    <w:name w:val="Plain Text"/>
    <w:basedOn w:val="Normalny"/>
    <w:link w:val="ZwykytekstZnak"/>
    <w:uiPriority w:val="99"/>
    <w:unhideWhenUsed/>
    <w:rsid w:val="00D876F9"/>
    <w:pPr>
      <w:spacing w:after="0" w:line="240" w:lineRule="auto"/>
      <w:ind w:left="0" w:righ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6F9"/>
    <w:rPr>
      <w:rFonts w:ascii="Consolas" w:eastAsiaTheme="minorHAnsi" w:hAnsi="Consolas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BD6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957"/>
    <w:pPr>
      <w:spacing w:after="14" w:line="248" w:lineRule="auto"/>
      <w:ind w:left="276" w:right="2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8C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F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8C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A692D"/>
    <w:pPr>
      <w:ind w:left="720"/>
      <w:contextualSpacing/>
    </w:pPr>
  </w:style>
  <w:style w:type="table" w:customStyle="1" w:styleId="TableGrid">
    <w:name w:val="TableGrid"/>
    <w:rsid w:val="008A03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C5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paragraph">
    <w:name w:val="paragraph"/>
    <w:basedOn w:val="Normalny"/>
    <w:rsid w:val="00111C5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111C5E"/>
  </w:style>
  <w:style w:type="character" w:customStyle="1" w:styleId="eop">
    <w:name w:val="eop"/>
    <w:basedOn w:val="Domylnaczcionkaakapitu"/>
    <w:rsid w:val="00111C5E"/>
  </w:style>
  <w:style w:type="character" w:customStyle="1" w:styleId="spellingerror">
    <w:name w:val="spellingerror"/>
    <w:basedOn w:val="Domylnaczcionkaakapitu"/>
    <w:rsid w:val="00111C5E"/>
  </w:style>
  <w:style w:type="character" w:customStyle="1" w:styleId="contextualspellingandgrammarerror">
    <w:name w:val="contextualspellingandgrammarerror"/>
    <w:basedOn w:val="Domylnaczcionkaakapitu"/>
    <w:rsid w:val="00111C5E"/>
  </w:style>
  <w:style w:type="paragraph" w:styleId="Zwykytekst">
    <w:name w:val="Plain Text"/>
    <w:basedOn w:val="Normalny"/>
    <w:link w:val="ZwykytekstZnak"/>
    <w:uiPriority w:val="99"/>
    <w:semiHidden/>
    <w:unhideWhenUsed/>
    <w:rsid w:val="00D876F9"/>
    <w:pPr>
      <w:spacing w:after="0" w:line="240" w:lineRule="auto"/>
      <w:ind w:left="0" w:righ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76F9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gops.gminalo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764D-40A3-486D-820B-5DD8F235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Grodkowska</dc:creator>
  <cp:lastModifiedBy> Joanna Gałązka</cp:lastModifiedBy>
  <cp:revision>49</cp:revision>
  <cp:lastPrinted>2019-09-19T07:24:00Z</cp:lastPrinted>
  <dcterms:created xsi:type="dcterms:W3CDTF">2018-05-11T10:59:00Z</dcterms:created>
  <dcterms:modified xsi:type="dcterms:W3CDTF">2019-09-19T07:33:00Z</dcterms:modified>
</cp:coreProperties>
</file>